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B4430" w14:textId="2FF14A7E" w:rsidR="00E71E63" w:rsidRDefault="00FB7F46" w:rsidP="00FB7F46">
      <w:pPr>
        <w:pStyle w:val="Heading1"/>
        <w:jc w:val="center"/>
      </w:pPr>
      <w:bookmarkStart w:id="0" w:name="_Toc493846299"/>
      <w:bookmarkStart w:id="1" w:name="_GoBack"/>
      <w:bookmarkEnd w:id="1"/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20292F94" wp14:editId="722AD806">
            <wp:simplePos x="0" y="0"/>
            <wp:positionH relativeFrom="column">
              <wp:posOffset>-876300</wp:posOffset>
            </wp:positionH>
            <wp:positionV relativeFrom="paragraph">
              <wp:posOffset>-889635</wp:posOffset>
            </wp:positionV>
            <wp:extent cx="1847850" cy="1194929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A 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9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6D1">
        <w:t>V</w:t>
      </w:r>
      <w:r w:rsidR="00E71E63">
        <w:t>alidation letter from employer</w:t>
      </w:r>
      <w:bookmarkEnd w:id="0"/>
      <w:r w:rsidR="00FB16D1">
        <w:t>/manager/referring practitioner</w:t>
      </w:r>
    </w:p>
    <w:p w14:paraId="5D28F62D" w14:textId="1B8DCBD2" w:rsidR="00FB16D1" w:rsidRDefault="00FB16D1" w:rsidP="00660719">
      <w:pPr>
        <w:spacing w:after="0" w:line="259" w:lineRule="auto"/>
        <w:ind w:left="142"/>
        <w:rPr>
          <w:rFonts w:ascii="Cambria" w:eastAsia="Cambria" w:hAnsi="Cambria" w:cs="Cambria"/>
          <w:b/>
          <w:color w:val="892D4D"/>
          <w:sz w:val="28"/>
        </w:rPr>
      </w:pPr>
    </w:p>
    <w:p w14:paraId="35E344AE" w14:textId="10FAE8BB" w:rsidR="00660719" w:rsidRDefault="00FB7F46" w:rsidP="00660719">
      <w:pPr>
        <w:spacing w:after="0" w:line="259" w:lineRule="auto"/>
        <w:ind w:left="142"/>
      </w:pPr>
      <w:r>
        <w:rPr>
          <w:rFonts w:ascii="Cambria" w:eastAsia="Cambria" w:hAnsi="Cambria" w:cs="Cambria"/>
          <w:b/>
          <w:color w:val="B83D68"/>
          <w:sz w:val="26"/>
        </w:rPr>
        <w:t>Diabetes Education</w:t>
      </w:r>
      <w:r w:rsidR="00660719">
        <w:rPr>
          <w:rFonts w:ascii="Cambria" w:eastAsia="Cambria" w:hAnsi="Cambria" w:cs="Cambria"/>
          <w:b/>
          <w:color w:val="B83D68"/>
          <w:sz w:val="26"/>
        </w:rPr>
        <w:t xml:space="preserve"> Practice Confirmation Requirements and Guide </w:t>
      </w:r>
    </w:p>
    <w:p w14:paraId="125334ED" w14:textId="58F79816" w:rsidR="00660719" w:rsidRDefault="00660719" w:rsidP="00FB16D1">
      <w:pPr>
        <w:tabs>
          <w:tab w:val="right" w:pos="9703"/>
        </w:tabs>
        <w:spacing w:after="39" w:line="259" w:lineRule="auto"/>
      </w:pPr>
      <w:r>
        <w:rPr>
          <w:sz w:val="17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1D2223AB" w14:textId="43DD8B47" w:rsidR="00660719" w:rsidRDefault="00660719" w:rsidP="00660719">
      <w:r>
        <w:t xml:space="preserve">Diabetes education is a specialty field of health care practice. Candidates applying for recognition by the Australian Diabetes Educators Association as Credentialled Diabetes Educators must provide evidence of having completed a minimum 1000 hours of practice in diabetes education over a maximum period of 4 years with 60% of those hours being accrued in the 12 months prior to </w:t>
      </w:r>
      <w:r w:rsidR="00FB16D1">
        <w:t xml:space="preserve">submitting the credentialling </w:t>
      </w:r>
      <w:r>
        <w:t xml:space="preserve">application. </w:t>
      </w:r>
    </w:p>
    <w:p w14:paraId="5B59667B" w14:textId="6531A46F" w:rsidR="00660719" w:rsidRDefault="00660719" w:rsidP="00FB16D1">
      <w:r>
        <w:t>Hours counted can include: patient/client contact time (including groups), preparing/researching for providing appropriate diabetes education (developing resources, researching standards of care and best practice, developing</w:t>
      </w:r>
      <w:r w:rsidR="00FB16D1">
        <w:t xml:space="preserve"> group education sessions), </w:t>
      </w:r>
      <w:r>
        <w:t>administration and meetings related to patient/client ca</w:t>
      </w:r>
      <w:r w:rsidR="00FB16D1">
        <w:t>re, and research relating to diabetes.</w:t>
      </w:r>
      <w:r>
        <w:t xml:space="preserve"> </w:t>
      </w:r>
    </w:p>
    <w:p w14:paraId="71FFD28F" w14:textId="362BFC29" w:rsidR="00660719" w:rsidRDefault="00660719" w:rsidP="00FB16D1">
      <w:r>
        <w:t xml:space="preserve">When confirming hours of practice in diabetes education for candidates applying for recognition as Credentialled Diabetes Educators please provide verification letter/s that are: </w:t>
      </w:r>
    </w:p>
    <w:p w14:paraId="7E3DA9FD" w14:textId="77777777" w:rsidR="00660719" w:rsidRDefault="00660719" w:rsidP="00660719">
      <w:pPr>
        <w:numPr>
          <w:ilvl w:val="0"/>
          <w:numId w:val="12"/>
        </w:numPr>
        <w:spacing w:after="5" w:line="249" w:lineRule="auto"/>
        <w:ind w:left="755" w:hanging="410"/>
      </w:pPr>
      <w:r>
        <w:t xml:space="preserve">Written on the employing organisation's letterhead. </w:t>
      </w:r>
    </w:p>
    <w:p w14:paraId="1EAF3A6F" w14:textId="77777777" w:rsidR="00660719" w:rsidRDefault="00660719" w:rsidP="00660719">
      <w:pPr>
        <w:spacing w:after="9" w:line="259" w:lineRule="auto"/>
        <w:ind w:left="720"/>
      </w:pPr>
      <w:r>
        <w:t xml:space="preserve"> </w:t>
      </w:r>
    </w:p>
    <w:p w14:paraId="436180FA" w14:textId="77777777" w:rsidR="00660719" w:rsidRDefault="00660719" w:rsidP="00660719">
      <w:pPr>
        <w:numPr>
          <w:ilvl w:val="0"/>
          <w:numId w:val="12"/>
        </w:numPr>
        <w:spacing w:after="5" w:line="249" w:lineRule="auto"/>
        <w:ind w:left="755" w:hanging="410"/>
      </w:pPr>
      <w:r>
        <w:t xml:space="preserve">Provided on separate letters where the 1000 hours has been accrued in more than one position. </w:t>
      </w:r>
    </w:p>
    <w:p w14:paraId="0E9DC9B2" w14:textId="77777777" w:rsidR="00660719" w:rsidRDefault="00660719" w:rsidP="00660719">
      <w:pPr>
        <w:spacing w:after="12" w:line="259" w:lineRule="auto"/>
      </w:pPr>
      <w:r>
        <w:t xml:space="preserve"> </w:t>
      </w:r>
    </w:p>
    <w:p w14:paraId="564F6118" w14:textId="77777777" w:rsidR="00660719" w:rsidRDefault="00660719" w:rsidP="00660719">
      <w:pPr>
        <w:numPr>
          <w:ilvl w:val="0"/>
          <w:numId w:val="12"/>
        </w:numPr>
        <w:spacing w:after="5" w:line="249" w:lineRule="auto"/>
        <w:ind w:left="755" w:hanging="410"/>
      </w:pPr>
      <w:r>
        <w:t xml:space="preserve">Calculated on the basis of Full Time Equivalent (FTE) and duration of employment. </w:t>
      </w:r>
    </w:p>
    <w:p w14:paraId="3E4CAEBC" w14:textId="77777777" w:rsidR="00660719" w:rsidRDefault="00660719" w:rsidP="00660719">
      <w:pPr>
        <w:spacing w:after="12" w:line="259" w:lineRule="auto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382EB4" wp14:editId="6E646436">
                <wp:simplePos x="0" y="0"/>
                <wp:positionH relativeFrom="page">
                  <wp:posOffset>667512</wp:posOffset>
                </wp:positionH>
                <wp:positionV relativeFrom="page">
                  <wp:posOffset>9837115</wp:posOffset>
                </wp:positionV>
                <wp:extent cx="6227064" cy="56693"/>
                <wp:effectExtent l="0" t="0" r="0" b="0"/>
                <wp:wrapTopAndBottom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064" cy="56693"/>
                          <a:chOff x="0" y="0"/>
                          <a:chExt cx="6227064" cy="56693"/>
                        </a:xfrm>
                      </wpg:grpSpPr>
                      <wps:wsp>
                        <wps:cNvPr id="1704" name="Shape 1704"/>
                        <wps:cNvSpPr/>
                        <wps:spPr>
                          <a:xfrm>
                            <a:off x="0" y="0"/>
                            <a:ext cx="6227064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064" h="38405">
                                <a:moveTo>
                                  <a:pt x="0" y="0"/>
                                </a:moveTo>
                                <a:lnTo>
                                  <a:pt x="6227064" y="0"/>
                                </a:lnTo>
                                <a:lnTo>
                                  <a:pt x="6227064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2C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0" y="47549"/>
                            <a:ext cx="6227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064" h="9144">
                                <a:moveTo>
                                  <a:pt x="0" y="0"/>
                                </a:moveTo>
                                <a:lnTo>
                                  <a:pt x="6227064" y="0"/>
                                </a:lnTo>
                                <a:lnTo>
                                  <a:pt x="6227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2C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9263F" id="Group 1201" o:spid="_x0000_s1026" style="position:absolute;margin-left:52.55pt;margin-top:774.6pt;width:490.3pt;height:4.45pt;z-index:251662336;mso-position-horizontal-relative:page;mso-position-vertical-relative:page" coordsize="6227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">
                <v:shape id="Shape 1704" o:spid="_x0000_s1027" style="position:absolute;width:62270;height:384;visibility:visible;mso-wrap-style:square;v-text-anchor:top" coordsize="6227064,3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b/8MA&#10;AADdAAAADwAAAGRycy9kb3ducmV2LnhtbERPTWsCMRC9F/wPYQRvNakt3bI1igqKF0FtkR6HzTRZ&#10;upksm1TXf98IBW/zeJ8znfe+EWfqYh1Yw9NYgSCugqnZavj8WD++gYgJ2WATmDRcKcJ8NniYYmnC&#10;hQ90PiYrcgjHEjW4lNpSylg58hjHoSXO3HfoPKYMOytNh5cc7hs5UepVeqw5NzhsaeWo+jn+eg3W&#10;nTaFeo6nXbH8qpr9et9et1br0bBfvINI1Ke7+N+9NXl+oV7g9k0+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kb/8MAAADdAAAADwAAAAAAAAAAAAAAAACYAgAAZHJzL2Rv&#10;d25yZXYueG1sUEsFBgAAAAAEAAQA9QAAAIgDAAAAAA==&#10;" path="m,l6227064,r,38405l,38405,,e" fillcolor="#592c63" stroked="f" strokeweight="0">
                  <v:stroke miterlimit="83231f" joinstyle="miter"/>
                  <v:path arrowok="t" textboxrect="0,0,6227064,38405"/>
                </v:shape>
                <v:shape id="Shape 1705" o:spid="_x0000_s1028" style="position:absolute;top:475;width:62270;height:91;visibility:visible;mso-wrap-style:square;v-text-anchor:top" coordsize="6227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h08MA&#10;AADdAAAADwAAAGRycy9kb3ducmV2LnhtbERP3WrCMBS+F3yHcITdaeqGOjujuMFkCDq0e4BDc2yL&#10;zUlJYq1vvwiCd+fj+z2LVWdq0ZLzlWUF41ECgji3uuJCwV/2PXwH4QOyxtoyKbiRh9Wy31tgqu2V&#10;D9QeQyFiCPsUFZQhNKmUPi/JoB/ZhjhyJ+sMhghdIbXDaww3tXxNkqk0WHFsKLGhr5Ly8/FiFGTz&#10;S7HVk08/ddlc/h7edu1+E5R6GXTrDxCBuvAUP9w/Os6fJRO4fx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h08MAAADdAAAADwAAAAAAAAAAAAAAAACYAgAAZHJzL2Rv&#10;d25yZXYueG1sUEsFBgAAAAAEAAQA9QAAAIgDAAAAAA==&#10;" path="m,l6227064,r,9144l,9144,,e" fillcolor="#592c63" stroked="f" strokeweight="0">
                  <v:stroke miterlimit="83231f" joinstyle="miter"/>
                  <v:path arrowok="t" textboxrect="0,0,6227064,9144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1ED8340C" w14:textId="77777777" w:rsidR="00660719" w:rsidRDefault="00660719" w:rsidP="00660719">
      <w:pPr>
        <w:numPr>
          <w:ilvl w:val="0"/>
          <w:numId w:val="12"/>
        </w:numPr>
        <w:spacing w:after="5" w:line="249" w:lineRule="auto"/>
        <w:ind w:left="755" w:hanging="410"/>
      </w:pPr>
      <w:r>
        <w:t xml:space="preserve">Addressed to the ADEA Credentialling Officer. </w:t>
      </w:r>
    </w:p>
    <w:p w14:paraId="67516A5A" w14:textId="77777777" w:rsidR="00660719" w:rsidRDefault="00660719" w:rsidP="00660719">
      <w:pPr>
        <w:spacing w:after="11" w:line="259" w:lineRule="auto"/>
      </w:pPr>
      <w:r>
        <w:t xml:space="preserve"> </w:t>
      </w:r>
    </w:p>
    <w:p w14:paraId="3969EF2A" w14:textId="77777777" w:rsidR="00660719" w:rsidRDefault="00660719" w:rsidP="00660719">
      <w:pPr>
        <w:numPr>
          <w:ilvl w:val="0"/>
          <w:numId w:val="12"/>
        </w:numPr>
        <w:spacing w:after="5" w:line="249" w:lineRule="auto"/>
        <w:ind w:left="755" w:hanging="410"/>
      </w:pPr>
      <w:r>
        <w:t xml:space="preserve">Inclusive of the information below: </w:t>
      </w:r>
    </w:p>
    <w:p w14:paraId="3008EA63" w14:textId="77777777" w:rsidR="00660719" w:rsidRDefault="00660719" w:rsidP="00660719">
      <w:pPr>
        <w:spacing w:after="0" w:line="259" w:lineRule="auto"/>
      </w:pPr>
      <w:r>
        <w:t xml:space="preserve">   </w:t>
      </w:r>
    </w:p>
    <w:p w14:paraId="153B46FC" w14:textId="48861DE6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This is to certify that _______________________________________ (full name of applicant) has been employed by ____________________________________ (name of organisation) in the role as diabetes educator / in a role in which diabetes education is practiced, for the period  </w:t>
      </w:r>
    </w:p>
    <w:p w14:paraId="1E1EF5A9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</w:t>
      </w:r>
    </w:p>
    <w:p w14:paraId="24C30C25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_______________________(date)  to  ________________________ (date). </w:t>
      </w:r>
    </w:p>
    <w:p w14:paraId="69B5A04F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</w:t>
      </w:r>
    </w:p>
    <w:p w14:paraId="77D3F1BA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>During the past 4 years he/she has completed ________________ hours of clinical practice in diabetes education and care. ______________ hours have been practiced in the past 12 months.</w:t>
      </w:r>
    </w:p>
    <w:p w14:paraId="18ED7684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  </w:t>
      </w:r>
    </w:p>
    <w:p w14:paraId="68E868DD" w14:textId="1A94D485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>Name: ______________________________________ Position: _____</w:t>
      </w:r>
      <w:r w:rsidR="00FB16D1">
        <w:t>_________________________</w:t>
      </w:r>
    </w:p>
    <w:p w14:paraId="370BC7FE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</w:p>
    <w:p w14:paraId="5A042FB7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Professional Relationship to Applicant: _______________________________ </w:t>
      </w:r>
    </w:p>
    <w:p w14:paraId="6DA77484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</w:t>
      </w:r>
    </w:p>
    <w:p w14:paraId="4C2DE184" w14:textId="77777777" w:rsidR="00660719" w:rsidRDefault="00660719" w:rsidP="006607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 Signature: ________________________________  Date: _________________________ </w:t>
      </w:r>
      <w:r>
        <w:rPr>
          <w:sz w:val="20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0318E6C9" w14:textId="5AA9AC16" w:rsidR="00E71E63" w:rsidRDefault="00E71E63" w:rsidP="00660719">
      <w:pP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</w:pPr>
    </w:p>
    <w:sectPr w:rsidR="00E71E63" w:rsidSect="003C45EF">
      <w:footerReference w:type="default" r:id="rId9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5A38" w14:textId="77777777" w:rsidR="00881B87" w:rsidRDefault="00881B87" w:rsidP="007C3F5C">
      <w:pPr>
        <w:spacing w:after="0" w:line="240" w:lineRule="auto"/>
      </w:pPr>
      <w:r>
        <w:separator/>
      </w:r>
    </w:p>
  </w:endnote>
  <w:endnote w:type="continuationSeparator" w:id="0">
    <w:p w14:paraId="3F6D11EB" w14:textId="77777777" w:rsidR="00881B87" w:rsidRDefault="00881B87" w:rsidP="007C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8F03" w14:textId="0744AF66" w:rsidR="003C45EF" w:rsidRDefault="003C45EF">
    <w:pPr>
      <w:pStyle w:val="Footer"/>
      <w:jc w:val="right"/>
    </w:pPr>
  </w:p>
  <w:p w14:paraId="563CD858" w14:textId="7676EFF2" w:rsidR="00FB16D1" w:rsidRDefault="00FB16D1" w:rsidP="008E5C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B9F3" w14:textId="77777777" w:rsidR="00881B87" w:rsidRDefault="00881B87" w:rsidP="007C3F5C">
      <w:pPr>
        <w:spacing w:after="0" w:line="240" w:lineRule="auto"/>
      </w:pPr>
      <w:r>
        <w:separator/>
      </w:r>
    </w:p>
  </w:footnote>
  <w:footnote w:type="continuationSeparator" w:id="0">
    <w:p w14:paraId="1551BAB6" w14:textId="77777777" w:rsidR="00881B87" w:rsidRDefault="00881B87" w:rsidP="007C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348D"/>
    <w:multiLevelType w:val="hybridMultilevel"/>
    <w:tmpl w:val="B20635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FCB"/>
    <w:multiLevelType w:val="hybridMultilevel"/>
    <w:tmpl w:val="8112071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FD131C"/>
    <w:multiLevelType w:val="hybridMultilevel"/>
    <w:tmpl w:val="A3EA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AD9"/>
    <w:multiLevelType w:val="hybridMultilevel"/>
    <w:tmpl w:val="EC446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86A"/>
    <w:multiLevelType w:val="hybridMultilevel"/>
    <w:tmpl w:val="A41E9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4FE1"/>
    <w:multiLevelType w:val="hybridMultilevel"/>
    <w:tmpl w:val="62BE73C2"/>
    <w:lvl w:ilvl="0" w:tplc="33F220B8">
      <w:start w:val="1"/>
      <w:numFmt w:val="decimal"/>
      <w:lvlText w:val="%1-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4FA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4BC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204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A7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CCB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2D2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CE9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24164"/>
    <w:multiLevelType w:val="hybridMultilevel"/>
    <w:tmpl w:val="98DC9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6D54"/>
    <w:multiLevelType w:val="hybridMultilevel"/>
    <w:tmpl w:val="DEE6C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04F0"/>
    <w:multiLevelType w:val="hybridMultilevel"/>
    <w:tmpl w:val="20EECF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3CE1434"/>
    <w:multiLevelType w:val="multilevel"/>
    <w:tmpl w:val="77CE99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D513A"/>
    <w:multiLevelType w:val="hybridMultilevel"/>
    <w:tmpl w:val="B0BCC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6D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3"/>
    <w:rsid w:val="00027558"/>
    <w:rsid w:val="00054960"/>
    <w:rsid w:val="000644F4"/>
    <w:rsid w:val="0009783E"/>
    <w:rsid w:val="000A36D3"/>
    <w:rsid w:val="000F0A63"/>
    <w:rsid w:val="001507FF"/>
    <w:rsid w:val="00163184"/>
    <w:rsid w:val="001638C1"/>
    <w:rsid w:val="001A53A8"/>
    <w:rsid w:val="001C1D51"/>
    <w:rsid w:val="001D5F56"/>
    <w:rsid w:val="0022486D"/>
    <w:rsid w:val="00226743"/>
    <w:rsid w:val="00245935"/>
    <w:rsid w:val="0025120F"/>
    <w:rsid w:val="0025438F"/>
    <w:rsid w:val="002551BB"/>
    <w:rsid w:val="00293D36"/>
    <w:rsid w:val="002A3E36"/>
    <w:rsid w:val="002C1965"/>
    <w:rsid w:val="0032586E"/>
    <w:rsid w:val="00330CE8"/>
    <w:rsid w:val="003400B1"/>
    <w:rsid w:val="0035729F"/>
    <w:rsid w:val="00366E3D"/>
    <w:rsid w:val="003B4B28"/>
    <w:rsid w:val="003C45EF"/>
    <w:rsid w:val="003C792A"/>
    <w:rsid w:val="003E78E7"/>
    <w:rsid w:val="003F62EC"/>
    <w:rsid w:val="0042508D"/>
    <w:rsid w:val="00432CB1"/>
    <w:rsid w:val="004600A3"/>
    <w:rsid w:val="00491D9D"/>
    <w:rsid w:val="004D667F"/>
    <w:rsid w:val="005D4892"/>
    <w:rsid w:val="005F1E50"/>
    <w:rsid w:val="0062414D"/>
    <w:rsid w:val="00635F77"/>
    <w:rsid w:val="00657C5B"/>
    <w:rsid w:val="00660719"/>
    <w:rsid w:val="00674E1E"/>
    <w:rsid w:val="006F1C4A"/>
    <w:rsid w:val="00727F88"/>
    <w:rsid w:val="00731025"/>
    <w:rsid w:val="00746BAE"/>
    <w:rsid w:val="007618DD"/>
    <w:rsid w:val="0079223A"/>
    <w:rsid w:val="007C3F5C"/>
    <w:rsid w:val="007E5FB6"/>
    <w:rsid w:val="0083236A"/>
    <w:rsid w:val="00847ED3"/>
    <w:rsid w:val="008543DB"/>
    <w:rsid w:val="00881B87"/>
    <w:rsid w:val="0088433A"/>
    <w:rsid w:val="008E5CA8"/>
    <w:rsid w:val="0095684E"/>
    <w:rsid w:val="00976D36"/>
    <w:rsid w:val="00983F58"/>
    <w:rsid w:val="00992755"/>
    <w:rsid w:val="00A264EB"/>
    <w:rsid w:val="00A50E7D"/>
    <w:rsid w:val="00A73602"/>
    <w:rsid w:val="00AB63F5"/>
    <w:rsid w:val="00AB77DD"/>
    <w:rsid w:val="00AF1D2A"/>
    <w:rsid w:val="00B013BE"/>
    <w:rsid w:val="00B076D9"/>
    <w:rsid w:val="00B13893"/>
    <w:rsid w:val="00B179B7"/>
    <w:rsid w:val="00B24E9C"/>
    <w:rsid w:val="00B4441A"/>
    <w:rsid w:val="00B45C48"/>
    <w:rsid w:val="00B46005"/>
    <w:rsid w:val="00B52884"/>
    <w:rsid w:val="00B551D4"/>
    <w:rsid w:val="00BA4CDE"/>
    <w:rsid w:val="00BD57B2"/>
    <w:rsid w:val="00BF053D"/>
    <w:rsid w:val="00BF575B"/>
    <w:rsid w:val="00C01A75"/>
    <w:rsid w:val="00C47533"/>
    <w:rsid w:val="00C63D8C"/>
    <w:rsid w:val="00C7697E"/>
    <w:rsid w:val="00C91EED"/>
    <w:rsid w:val="00CD1DCA"/>
    <w:rsid w:val="00CE42D8"/>
    <w:rsid w:val="00D02DFD"/>
    <w:rsid w:val="00D27BFC"/>
    <w:rsid w:val="00D3786A"/>
    <w:rsid w:val="00D4363E"/>
    <w:rsid w:val="00D85DCA"/>
    <w:rsid w:val="00DE3390"/>
    <w:rsid w:val="00DF0645"/>
    <w:rsid w:val="00E15CB5"/>
    <w:rsid w:val="00E20C2C"/>
    <w:rsid w:val="00E5748C"/>
    <w:rsid w:val="00E71E63"/>
    <w:rsid w:val="00EA00AE"/>
    <w:rsid w:val="00EE67C7"/>
    <w:rsid w:val="00F36209"/>
    <w:rsid w:val="00F45B3B"/>
    <w:rsid w:val="00F622EA"/>
    <w:rsid w:val="00F72C4A"/>
    <w:rsid w:val="00F8775E"/>
    <w:rsid w:val="00FB16D1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91A7"/>
  <w15:chartTrackingRefBased/>
  <w15:docId w15:val="{E5B8231C-8447-4592-A063-85BE16C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84"/>
  </w:style>
  <w:style w:type="paragraph" w:styleId="Heading1">
    <w:name w:val="heading 1"/>
    <w:basedOn w:val="Normal"/>
    <w:next w:val="Normal"/>
    <w:link w:val="Heading1Char"/>
    <w:uiPriority w:val="9"/>
    <w:qFormat/>
    <w:rsid w:val="00163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5C"/>
  </w:style>
  <w:style w:type="paragraph" w:styleId="Footer">
    <w:name w:val="footer"/>
    <w:basedOn w:val="Normal"/>
    <w:link w:val="Foot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5C"/>
  </w:style>
  <w:style w:type="paragraph" w:styleId="NoSpacing">
    <w:name w:val="No Spacing"/>
    <w:link w:val="NoSpacingChar"/>
    <w:uiPriority w:val="1"/>
    <w:qFormat/>
    <w:rsid w:val="001631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F5C"/>
  </w:style>
  <w:style w:type="paragraph" w:styleId="BalloonText">
    <w:name w:val="Balloon Text"/>
    <w:basedOn w:val="Normal"/>
    <w:link w:val="BalloonTextChar"/>
    <w:uiPriority w:val="99"/>
    <w:semiHidden/>
    <w:unhideWhenUsed/>
    <w:rsid w:val="007C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07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318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6318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8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8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8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84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18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18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184"/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8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18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63184"/>
    <w:rPr>
      <w:b/>
      <w:bCs/>
    </w:rPr>
  </w:style>
  <w:style w:type="character" w:styleId="Emphasis">
    <w:name w:val="Emphasis"/>
    <w:basedOn w:val="DefaultParagraphFont"/>
    <w:uiPriority w:val="20"/>
    <w:qFormat/>
    <w:rsid w:val="0016318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631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18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8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84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16318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63184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163184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63184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3184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A736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6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36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73602"/>
    <w:rPr>
      <w:color w:val="581F4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D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91D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581F4D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DDFA40EC-0684-457A-A131-9AFF62B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subtitle]</vt:lpstr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subject/>
  <dc:creator>Vy Le</dc:creator>
  <cp:keywords/>
  <dc:description/>
  <cp:lastModifiedBy>Rachel Freeman</cp:lastModifiedBy>
  <cp:revision>2</cp:revision>
  <dcterms:created xsi:type="dcterms:W3CDTF">2017-10-19T13:39:00Z</dcterms:created>
  <dcterms:modified xsi:type="dcterms:W3CDTF">2017-10-19T13:39:00Z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