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23" w:rsidRDefault="00AD2023">
      <w:r>
        <w:br/>
      </w:r>
    </w:p>
    <w:sdt>
      <w:sdt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48"/>
          <w:szCs w:val="48"/>
        </w:rPr>
        <w:id w:val="280465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vertAnchor="page" w:horzAnchor="margin" w:tblpY="10249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495198" w:rsidTr="00AD2023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892D4D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5545" w:type="dxa"/>
                  </w:tcPr>
                  <w:p w:rsidR="00495198" w:rsidRDefault="009A0562" w:rsidP="002D08A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 xml:space="preserve">Application for the </w:t>
                    </w:r>
                    <w:r w:rsidR="002D08AA"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 xml:space="preserve">endorsement </w:t>
                    </w:r>
                    <w:r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of education p</w:t>
                    </w:r>
                    <w:r w:rsidR="00EC73A3"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rogram</w:t>
                    </w:r>
                    <w:r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s, course</w:t>
                    </w:r>
                    <w:r w:rsidR="00643297"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s, events</w:t>
                    </w:r>
                    <w:r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 xml:space="preserve"> and other presentations </w:t>
                    </w:r>
                    <w:r w:rsidR="00071B50"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for a</w:t>
                    </w:r>
                    <w:r w:rsidR="00EC73A3"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llocation of CPD Points</w:t>
                    </w:r>
                    <w:r w:rsidR="0036070B"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.</w:t>
                    </w:r>
                  </w:p>
                </w:tc>
              </w:sdtContent>
            </w:sdt>
          </w:tr>
          <w:tr w:rsidR="00495198" w:rsidTr="00AD2023">
            <w:sdt>
              <w:sdtPr>
                <w:rPr>
                  <w:color w:val="502538" w:themeColor="background2" w:themeShade="3F"/>
                  <w:sz w:val="28"/>
                  <w:szCs w:val="28"/>
                </w:rPr>
                <w:alias w:val="Subtitle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545" w:type="dxa"/>
                  </w:tcPr>
                  <w:p w:rsidR="00495198" w:rsidRDefault="00AD2023" w:rsidP="00AD2023">
                    <w:pPr>
                      <w:pStyle w:val="NoSpacing"/>
                      <w:rPr>
                        <w:color w:val="502538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502538" w:themeColor="background2" w:themeShade="3F"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color w:val="502538" w:themeColor="background2" w:themeShade="3F"/>
                    <w:sz w:val="28"/>
                    <w:szCs w:val="28"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95198" w:rsidRPr="00A55D6A" w:rsidRDefault="00E50EAD" w:rsidP="00A55D6A">
          <w:r>
            <w:pict>
              <v:group id="_x0000_s1026" style="position:absolute;margin-left:6052.2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de9bb2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de9bb2 [1620]" stroked="f">
                    <v:path arrowok="t"/>
                  </v:shape>
                  <v:oval id="_x0000_s1030" style="position:absolute;left:6117;top:10212;width:4526;height:4258;rotation:41366637fd;flip:y" fillcolor="#eecdd9 [820]" stroked="f" strokecolor="#de9bb2 [1620]"/>
                  <v:oval id="_x0000_s1031" style="position:absolute;left:6217;top:10481;width:3424;height:3221;rotation:41366637fd;flip:y" fillcolor="#cd698c [2420]" stroked="f" strokecolor="#de9bb2 [1620]"/>
                </v:group>
                <w10:wrap anchorx="page" anchory="page"/>
              </v:group>
            </w:pict>
          </w:r>
          <w: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de9bb2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de9bb2 [1620]" stroked="f"/>
                  <v:oval id="_x0000_s1041" style="position:absolute;left:7961;top:4684;width:1813;height:1813" fillcolor="#eecdd9 [820]" stroked="f"/>
                  <v:oval id="_x0000_s1042" style="position:absolute;left:8006;top:5027;width:1375;height:1375" fillcolor="#cd698c [2420]" stroked="f"/>
                </v:group>
                <w10:wrap anchorx="page" anchory="page"/>
              </v:group>
            </w:pict>
          </w:r>
          <w:r>
            <w:pict>
              <v:group id="_x0000_s1032" style="position:absolute;margin-left:8319.2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de9bb2 [1620]"/>
                <v:oval id="_x0000_s1034" style="position:absolute;left:6674;top:444;width:4116;height:4116" fillcolor="#de9bb2 [1620]" stroked="f"/>
                <v:oval id="_x0000_s1035" style="position:absolute;left:6773;top:1058;width:3367;height:3367" fillcolor="#eecdd9 [820]" stroked="f"/>
                <v:oval id="_x0000_s1036" style="position:absolute;left:6856;top:1709;width:2553;height:2553" fillcolor="#cd698c [2420]" stroked="f"/>
                <w10:wrap anchorx="margin" anchory="page"/>
              </v:group>
            </w:pict>
          </w:r>
        </w:p>
        <w:p w:rsidR="00495198" w:rsidRPr="00A55D6A" w:rsidRDefault="00E56380" w:rsidP="00A55D6A">
          <w:r>
            <w:rPr>
              <w:noProof/>
              <w:lang w:val="en-AU" w:eastAsia="en-AU" w:bidi="ar-SA"/>
            </w:rPr>
            <w:drawing>
              <wp:anchor distT="0" distB="0" distL="114300" distR="114300" simplePos="0" relativeHeight="251663360" behindDoc="0" locked="0" layoutInCell="1" allowOverlap="1" wp14:anchorId="2A7951C5" wp14:editId="0B42B2EF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85937" cy="1800000"/>
                <wp:effectExtent l="19050" t="0" r="0" b="0"/>
                <wp:wrapNone/>
                <wp:docPr id="4" name="Picture 2" descr="ADEA logo June20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A logo June2013_jp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5937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5198" w:rsidRPr="00A55D6A">
            <w:br w:type="page"/>
          </w:r>
        </w:p>
      </w:sdtContent>
    </w:sdt>
    <w:p w:rsidR="001532BB" w:rsidRPr="001532BB" w:rsidRDefault="001532BB" w:rsidP="001532BB">
      <w:pPr>
        <w:pStyle w:val="Heading1"/>
      </w:pPr>
      <w:r>
        <w:lastRenderedPageBreak/>
        <w:t xml:space="preserve">Registration details </w:t>
      </w:r>
    </w:p>
    <w:p w:rsidR="00CB7651" w:rsidRPr="008776CC" w:rsidRDefault="00CB7651" w:rsidP="00CB7651">
      <w:pPr>
        <w:pStyle w:val="Heading2"/>
        <w:rPr>
          <w:rFonts w:asciiTheme="minorHAnsi" w:hAnsiTheme="minorHAnsi"/>
          <w:sz w:val="22"/>
          <w:szCs w:val="22"/>
        </w:rPr>
      </w:pPr>
      <w:r w:rsidRPr="001532BB">
        <w:t>Provider Contact Details</w:t>
      </w:r>
      <w:r w:rsidRPr="008776CC">
        <w:rPr>
          <w:rFonts w:asciiTheme="minorHAnsi" w:hAnsiTheme="minorHAnsi"/>
          <w:sz w:val="22"/>
          <w:szCs w:val="22"/>
        </w:rPr>
        <w:t>:</w:t>
      </w:r>
    </w:p>
    <w:p w:rsidR="00603466" w:rsidRPr="008776CC" w:rsidRDefault="00603466" w:rsidP="00603466">
      <w:pPr>
        <w:jc w:val="center"/>
        <w:rPr>
          <w:rFonts w:cs="Calibri"/>
          <w:b/>
          <w:bCs/>
        </w:rPr>
      </w:pPr>
    </w:p>
    <w:p w:rsidR="00603466" w:rsidRPr="008776CC" w:rsidRDefault="00EC73A3" w:rsidP="00603466">
      <w:pPr>
        <w:rPr>
          <w:rFonts w:cs="Calibri"/>
        </w:rPr>
      </w:pPr>
      <w:r w:rsidRPr="008776CC">
        <w:rPr>
          <w:rFonts w:cs="Calibri"/>
        </w:rPr>
        <w:t>Organisation Name</w:t>
      </w:r>
      <w:r w:rsidRPr="008776CC">
        <w:rPr>
          <w:rFonts w:cs="Calibri"/>
        </w:rPr>
        <w:tab/>
      </w:r>
      <w:r w:rsidR="00755CC2" w:rsidRPr="008776CC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2A0A" w:rsidRPr="008776CC">
        <w:rPr>
          <w:rFonts w:cs="Calibri"/>
        </w:rPr>
        <w:instrText xml:space="preserve"> FORMTEXT </w:instrText>
      </w:r>
      <w:r w:rsidR="00755CC2" w:rsidRPr="008776CC">
        <w:rPr>
          <w:rFonts w:cs="Calibri"/>
        </w:rPr>
      </w:r>
      <w:r w:rsidR="00755CC2" w:rsidRPr="008776CC">
        <w:rPr>
          <w:rFonts w:cs="Calibri"/>
        </w:rPr>
        <w:fldChar w:fldCharType="separate"/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755CC2" w:rsidRPr="008776CC">
        <w:rPr>
          <w:rFonts w:cs="Calibri"/>
        </w:rPr>
        <w:fldChar w:fldCharType="end"/>
      </w:r>
      <w:bookmarkEnd w:id="0"/>
    </w:p>
    <w:p w:rsidR="00EC73A3" w:rsidRPr="008776CC" w:rsidRDefault="00EC73A3" w:rsidP="00EC73A3">
      <w:pPr>
        <w:spacing w:after="0" w:line="240" w:lineRule="auto"/>
        <w:rPr>
          <w:rFonts w:cs="Calibri"/>
        </w:rPr>
      </w:pPr>
      <w:r w:rsidRPr="008776CC">
        <w:rPr>
          <w:rFonts w:cs="Calibri"/>
        </w:rPr>
        <w:t xml:space="preserve">Organisation Type </w:t>
      </w:r>
      <w:r w:rsidRPr="008776CC">
        <w:rPr>
          <w:rFonts w:cs="Calibri"/>
        </w:rPr>
        <w:tab/>
      </w:r>
      <w:r w:rsidR="00755CC2" w:rsidRPr="008776CC">
        <w:rPr>
          <w:rFonts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F2A0A" w:rsidRPr="008776CC">
        <w:rPr>
          <w:rFonts w:cs="Calibri"/>
        </w:rPr>
        <w:instrText xml:space="preserve"> FORMTEXT </w:instrText>
      </w:r>
      <w:r w:rsidR="00755CC2" w:rsidRPr="008776CC">
        <w:rPr>
          <w:rFonts w:cs="Calibri"/>
        </w:rPr>
      </w:r>
      <w:r w:rsidR="00755CC2" w:rsidRPr="008776CC">
        <w:rPr>
          <w:rFonts w:cs="Calibri"/>
        </w:rPr>
        <w:fldChar w:fldCharType="separate"/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755CC2" w:rsidRPr="008776CC">
        <w:rPr>
          <w:rFonts w:cs="Calibri"/>
        </w:rPr>
        <w:fldChar w:fldCharType="end"/>
      </w:r>
      <w:bookmarkEnd w:id="1"/>
    </w:p>
    <w:p w:rsidR="00EC73A3" w:rsidRPr="008776CC" w:rsidRDefault="00EC73A3" w:rsidP="00EC73A3">
      <w:pPr>
        <w:ind w:left="1440" w:firstLine="720"/>
        <w:rPr>
          <w:rFonts w:cs="Calibri"/>
        </w:rPr>
      </w:pPr>
      <w:r w:rsidRPr="008776CC">
        <w:rPr>
          <w:rFonts w:cs="Calibri"/>
        </w:rPr>
        <w:t>(eg. Pharmaceutical company, hospital, not for profit etc)</w:t>
      </w:r>
    </w:p>
    <w:p w:rsidR="00EC73A3" w:rsidRPr="008776CC" w:rsidRDefault="00EC73A3" w:rsidP="00603466">
      <w:pPr>
        <w:rPr>
          <w:rFonts w:cs="Calibri"/>
        </w:rPr>
      </w:pPr>
      <w:r w:rsidRPr="008776CC">
        <w:rPr>
          <w:rFonts w:cs="Calibri"/>
        </w:rPr>
        <w:t>Contact Person</w:t>
      </w:r>
      <w:r w:rsidRPr="008776CC">
        <w:rPr>
          <w:rFonts w:cs="Calibri"/>
        </w:rPr>
        <w:tab/>
      </w:r>
      <w:r w:rsidRPr="008776CC">
        <w:rPr>
          <w:rFonts w:cs="Calibri"/>
        </w:rPr>
        <w:tab/>
      </w:r>
      <w:r w:rsidR="00755CC2" w:rsidRPr="008776CC">
        <w:rPr>
          <w:rFonts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F2A0A" w:rsidRPr="008776CC">
        <w:rPr>
          <w:rFonts w:cs="Calibri"/>
        </w:rPr>
        <w:instrText xml:space="preserve"> FORMTEXT </w:instrText>
      </w:r>
      <w:r w:rsidR="00755CC2" w:rsidRPr="008776CC">
        <w:rPr>
          <w:rFonts w:cs="Calibri"/>
        </w:rPr>
      </w:r>
      <w:r w:rsidR="00755CC2" w:rsidRPr="008776CC">
        <w:rPr>
          <w:rFonts w:cs="Calibri"/>
        </w:rPr>
        <w:fldChar w:fldCharType="separate"/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755CC2" w:rsidRPr="008776CC">
        <w:rPr>
          <w:rFonts w:cs="Calibri"/>
        </w:rPr>
        <w:fldChar w:fldCharType="end"/>
      </w:r>
      <w:bookmarkEnd w:id="2"/>
    </w:p>
    <w:p w:rsidR="002D0C54" w:rsidRPr="008776CC" w:rsidRDefault="002D0C54" w:rsidP="00603466">
      <w:pPr>
        <w:rPr>
          <w:rFonts w:cs="Calibri"/>
        </w:rPr>
      </w:pPr>
      <w:r w:rsidRPr="008776CC">
        <w:rPr>
          <w:rFonts w:cs="Calibri"/>
        </w:rPr>
        <w:t>Position</w:t>
      </w:r>
      <w:r w:rsidRPr="008776CC">
        <w:rPr>
          <w:rFonts w:cs="Calibri"/>
        </w:rPr>
        <w:tab/>
      </w:r>
      <w:r w:rsidRPr="008776CC">
        <w:rPr>
          <w:rFonts w:cs="Calibri"/>
        </w:rPr>
        <w:tab/>
      </w:r>
      <w:r w:rsidR="00755CC2" w:rsidRPr="008776CC">
        <w:rPr>
          <w:rFonts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F2A0A" w:rsidRPr="008776CC">
        <w:rPr>
          <w:rFonts w:cs="Calibri"/>
        </w:rPr>
        <w:instrText xml:space="preserve"> FORMTEXT </w:instrText>
      </w:r>
      <w:r w:rsidR="00755CC2" w:rsidRPr="008776CC">
        <w:rPr>
          <w:rFonts w:cs="Calibri"/>
        </w:rPr>
      </w:r>
      <w:r w:rsidR="00755CC2" w:rsidRPr="008776CC">
        <w:rPr>
          <w:rFonts w:cs="Calibri"/>
        </w:rPr>
        <w:fldChar w:fldCharType="separate"/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755CC2" w:rsidRPr="008776CC">
        <w:rPr>
          <w:rFonts w:cs="Calibri"/>
        </w:rPr>
        <w:fldChar w:fldCharType="end"/>
      </w:r>
      <w:bookmarkEnd w:id="3"/>
    </w:p>
    <w:p w:rsidR="002D0C54" w:rsidRPr="008776CC" w:rsidRDefault="002D0C54" w:rsidP="00603466">
      <w:pPr>
        <w:rPr>
          <w:rFonts w:cs="Calibri"/>
        </w:rPr>
      </w:pPr>
      <w:r w:rsidRPr="008776CC">
        <w:rPr>
          <w:rFonts w:cs="Calibri"/>
        </w:rPr>
        <w:t>Phone</w:t>
      </w:r>
      <w:r w:rsidRPr="008776CC">
        <w:rPr>
          <w:rFonts w:cs="Calibri"/>
        </w:rPr>
        <w:tab/>
      </w:r>
      <w:r w:rsidRPr="008776CC">
        <w:rPr>
          <w:rFonts w:cs="Calibri"/>
        </w:rPr>
        <w:tab/>
      </w:r>
      <w:r w:rsidRPr="008776CC">
        <w:rPr>
          <w:rFonts w:cs="Calibri"/>
        </w:rPr>
        <w:tab/>
      </w:r>
      <w:r w:rsidR="00755CC2" w:rsidRPr="008776CC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F2A0A" w:rsidRPr="008776CC">
        <w:rPr>
          <w:rFonts w:cs="Calibri"/>
        </w:rPr>
        <w:instrText xml:space="preserve"> FORMTEXT </w:instrText>
      </w:r>
      <w:r w:rsidR="00755CC2" w:rsidRPr="008776CC">
        <w:rPr>
          <w:rFonts w:cs="Calibri"/>
        </w:rPr>
      </w:r>
      <w:r w:rsidR="00755CC2" w:rsidRPr="008776CC">
        <w:rPr>
          <w:rFonts w:cs="Calibri"/>
        </w:rPr>
        <w:fldChar w:fldCharType="separate"/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755CC2" w:rsidRPr="008776CC">
        <w:rPr>
          <w:rFonts w:cs="Calibri"/>
        </w:rPr>
        <w:fldChar w:fldCharType="end"/>
      </w:r>
      <w:bookmarkEnd w:id="4"/>
    </w:p>
    <w:p w:rsidR="002D0C54" w:rsidRPr="008776CC" w:rsidRDefault="002D0C54" w:rsidP="00603466">
      <w:pPr>
        <w:rPr>
          <w:rFonts w:cs="Calibri"/>
        </w:rPr>
      </w:pPr>
      <w:r w:rsidRPr="008776CC">
        <w:rPr>
          <w:rFonts w:cs="Calibri"/>
        </w:rPr>
        <w:t>Email</w:t>
      </w:r>
      <w:r w:rsidRPr="008776CC">
        <w:rPr>
          <w:rFonts w:cs="Calibri"/>
        </w:rPr>
        <w:tab/>
      </w:r>
      <w:r w:rsidRPr="008776CC">
        <w:rPr>
          <w:rFonts w:cs="Calibri"/>
        </w:rPr>
        <w:tab/>
      </w:r>
      <w:r w:rsidRPr="008776CC">
        <w:rPr>
          <w:rFonts w:cs="Calibri"/>
        </w:rPr>
        <w:tab/>
      </w:r>
      <w:r w:rsidR="00755CC2" w:rsidRPr="008776CC">
        <w:rPr>
          <w:rFonts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F2A0A" w:rsidRPr="008776CC">
        <w:rPr>
          <w:rFonts w:cs="Calibri"/>
        </w:rPr>
        <w:instrText xml:space="preserve"> FORMTEXT </w:instrText>
      </w:r>
      <w:r w:rsidR="00755CC2" w:rsidRPr="008776CC">
        <w:rPr>
          <w:rFonts w:cs="Calibri"/>
        </w:rPr>
      </w:r>
      <w:r w:rsidR="00755CC2" w:rsidRPr="008776CC">
        <w:rPr>
          <w:rFonts w:cs="Calibri"/>
        </w:rPr>
        <w:fldChar w:fldCharType="separate"/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755CC2" w:rsidRPr="008776CC">
        <w:rPr>
          <w:rFonts w:cs="Calibri"/>
        </w:rPr>
        <w:fldChar w:fldCharType="end"/>
      </w:r>
      <w:bookmarkEnd w:id="5"/>
    </w:p>
    <w:p w:rsidR="00EC73A3" w:rsidRDefault="00EC73A3" w:rsidP="00603466">
      <w:pPr>
        <w:rPr>
          <w:rFonts w:cs="Calibri"/>
        </w:rPr>
      </w:pPr>
      <w:r w:rsidRPr="008776CC">
        <w:rPr>
          <w:rFonts w:cs="Calibri"/>
        </w:rPr>
        <w:t>Postal Address</w:t>
      </w:r>
      <w:r w:rsidRPr="008776CC">
        <w:rPr>
          <w:rFonts w:cs="Calibri"/>
        </w:rPr>
        <w:tab/>
      </w:r>
      <w:r w:rsidRPr="008776CC">
        <w:rPr>
          <w:rFonts w:cs="Calibri"/>
        </w:rPr>
        <w:tab/>
      </w:r>
      <w:r w:rsidR="00755CC2" w:rsidRPr="008776CC">
        <w:rPr>
          <w:rFonts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F2A0A" w:rsidRPr="008776CC">
        <w:rPr>
          <w:rFonts w:cs="Calibri"/>
        </w:rPr>
        <w:instrText xml:space="preserve"> FORMTEXT </w:instrText>
      </w:r>
      <w:r w:rsidR="00755CC2" w:rsidRPr="008776CC">
        <w:rPr>
          <w:rFonts w:cs="Calibri"/>
        </w:rPr>
      </w:r>
      <w:r w:rsidR="00755CC2" w:rsidRPr="008776CC">
        <w:rPr>
          <w:rFonts w:cs="Calibri"/>
        </w:rPr>
        <w:fldChar w:fldCharType="separate"/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1F2A0A" w:rsidRPr="008776CC">
        <w:rPr>
          <w:rFonts w:hAnsi="Calibri" w:cs="Calibri"/>
          <w:noProof/>
        </w:rPr>
        <w:t> </w:t>
      </w:r>
      <w:r w:rsidR="00755CC2" w:rsidRPr="008776CC">
        <w:rPr>
          <w:rFonts w:cs="Calibri"/>
        </w:rPr>
        <w:fldChar w:fldCharType="end"/>
      </w:r>
      <w:bookmarkEnd w:id="6"/>
    </w:p>
    <w:p w:rsidR="00EC73A3" w:rsidRPr="00CB7651" w:rsidRDefault="00D03FCA" w:rsidP="001532BB">
      <w:pPr>
        <w:pStyle w:val="Heading2"/>
      </w:pPr>
      <w:r w:rsidRPr="00CB7651">
        <w:t>Fees</w:t>
      </w:r>
      <w:r w:rsidR="00CB7651">
        <w:t>:</w:t>
      </w:r>
    </w:p>
    <w:p w:rsidR="00A868CD" w:rsidRPr="00267E7D" w:rsidRDefault="00A868CD" w:rsidP="00A868CD">
      <w:pPr>
        <w:spacing w:after="0"/>
        <w:rPr>
          <w:b/>
        </w:rPr>
      </w:pPr>
      <w:r w:rsidRPr="00267E7D">
        <w:rPr>
          <w:b/>
        </w:rPr>
        <w:t xml:space="preserve">Assessment fee </w:t>
      </w:r>
    </w:p>
    <w:p w:rsidR="00A868CD" w:rsidRPr="00267E7D" w:rsidRDefault="00A868CD" w:rsidP="00A868CD">
      <w:pPr>
        <w:spacing w:after="0"/>
        <w:rPr>
          <w:b/>
        </w:rPr>
      </w:pPr>
    </w:p>
    <w:p w:rsidR="00A868CD" w:rsidRPr="00267E7D" w:rsidRDefault="00A868CD" w:rsidP="00A868CD">
      <w:pPr>
        <w:spacing w:after="0"/>
      </w:pPr>
      <w:r w:rsidRPr="00267E7D">
        <w:t xml:space="preserve">NFP </w:t>
      </w:r>
      <w:r w:rsidRPr="00267E7D">
        <w:tab/>
      </w:r>
      <w:r w:rsidRPr="00267E7D">
        <w:tab/>
        <w:t>$110/h + GST</w:t>
      </w:r>
      <w:r w:rsidRPr="00267E7D">
        <w:tab/>
      </w:r>
      <w:r w:rsidRPr="00267E7D">
        <w:tab/>
      </w:r>
      <w:r w:rsidRPr="00267E7D">
        <w:tab/>
        <w:t>Commercial</w:t>
      </w:r>
      <w:r w:rsidRPr="00267E7D">
        <w:tab/>
      </w:r>
      <w:r w:rsidRPr="00267E7D">
        <w:tab/>
        <w:t>$180/h + GST</w:t>
      </w:r>
    </w:p>
    <w:p w:rsidR="00A868CD" w:rsidRPr="00267E7D" w:rsidRDefault="00A868CD" w:rsidP="00A868CD">
      <w:pPr>
        <w:spacing w:after="0"/>
      </w:pPr>
    </w:p>
    <w:p w:rsidR="00A868CD" w:rsidRPr="00267E7D" w:rsidRDefault="00A868CD" w:rsidP="00A868CD">
      <w:pPr>
        <w:spacing w:after="0"/>
      </w:pPr>
      <w:r w:rsidRPr="00267E7D">
        <w:rPr>
          <w:b/>
        </w:rPr>
        <w:t xml:space="preserve">Final Endorsement </w:t>
      </w:r>
      <w:r w:rsidRPr="00267E7D">
        <w:t>(Minimum charge = ½ day workshop/program)</w:t>
      </w:r>
    </w:p>
    <w:p w:rsidR="00A868CD" w:rsidRPr="00267E7D" w:rsidRDefault="00A868CD" w:rsidP="00A868CD">
      <w:pPr>
        <w:spacing w:after="0"/>
      </w:pPr>
    </w:p>
    <w:p w:rsidR="00A868CD" w:rsidRPr="00267E7D" w:rsidRDefault="00A868CD" w:rsidP="00A868CD">
      <w:pPr>
        <w:spacing w:after="0" w:line="240" w:lineRule="auto"/>
      </w:pPr>
      <w:r w:rsidRPr="00267E7D">
        <w:t>NFP</w:t>
      </w:r>
      <w:r w:rsidRPr="00267E7D">
        <w:tab/>
      </w:r>
      <w:r w:rsidRPr="00267E7D">
        <w:tab/>
        <w:t>$600/day + GST</w:t>
      </w:r>
      <w:r w:rsidRPr="00267E7D">
        <w:tab/>
      </w:r>
      <w:r w:rsidRPr="00267E7D">
        <w:tab/>
      </w:r>
      <w:r w:rsidRPr="00267E7D">
        <w:tab/>
        <w:t>Commercial</w:t>
      </w:r>
      <w:r w:rsidRPr="00267E7D">
        <w:tab/>
      </w:r>
      <w:r w:rsidRPr="00267E7D">
        <w:tab/>
        <w:t>$1,000/day + GST</w:t>
      </w:r>
    </w:p>
    <w:p w:rsidR="00A868CD" w:rsidRPr="00267E7D" w:rsidRDefault="00A868CD" w:rsidP="00A868CD">
      <w:pPr>
        <w:spacing w:after="0"/>
        <w:ind w:left="720" w:firstLine="720"/>
      </w:pPr>
      <w:r w:rsidRPr="00267E7D">
        <w:t>(Minimum $300 + GST)</w:t>
      </w:r>
      <w:r w:rsidRPr="00267E7D">
        <w:tab/>
      </w:r>
      <w:r w:rsidRPr="00267E7D">
        <w:tab/>
      </w:r>
      <w:r w:rsidRPr="00267E7D">
        <w:tab/>
      </w:r>
      <w:r w:rsidRPr="00267E7D">
        <w:tab/>
      </w:r>
      <w:r w:rsidRPr="00267E7D">
        <w:tab/>
        <w:t xml:space="preserve"> (Minimum $500 + GST)</w:t>
      </w:r>
    </w:p>
    <w:p w:rsidR="00A868CD" w:rsidRPr="00267E7D" w:rsidRDefault="00A868CD" w:rsidP="00A868CD">
      <w:pPr>
        <w:spacing w:after="0"/>
        <w:ind w:left="720" w:firstLine="720"/>
      </w:pPr>
    </w:p>
    <w:p w:rsidR="00A868CD" w:rsidRPr="00267E7D" w:rsidRDefault="00A868CD" w:rsidP="00A868CD">
      <w:pPr>
        <w:spacing w:after="0"/>
        <w:rPr>
          <w:b/>
        </w:rPr>
      </w:pPr>
      <w:r w:rsidRPr="00267E7D">
        <w:rPr>
          <w:b/>
        </w:rPr>
        <w:t>Per day rate based on:</w:t>
      </w:r>
    </w:p>
    <w:p w:rsidR="00A868CD" w:rsidRPr="00267E7D" w:rsidRDefault="00A868CD" w:rsidP="00A868CD">
      <w:pPr>
        <w:spacing w:after="0"/>
        <w:rPr>
          <w:b/>
        </w:rPr>
      </w:pPr>
    </w:p>
    <w:p w:rsidR="00A868CD" w:rsidRPr="00267E7D" w:rsidRDefault="00A868CD" w:rsidP="00A868CD">
      <w:pPr>
        <w:spacing w:after="0"/>
      </w:pPr>
      <w:r w:rsidRPr="00267E7D">
        <w:t>Minimum charge = ½ day workshop/program</w:t>
      </w:r>
    </w:p>
    <w:p w:rsidR="00A868CD" w:rsidRPr="00267E7D" w:rsidRDefault="00A868CD" w:rsidP="00A868CD">
      <w:pPr>
        <w:spacing w:after="0"/>
      </w:pPr>
      <w:r w:rsidRPr="00267E7D">
        <w:t>Per year re-assessment/endorsement</w:t>
      </w:r>
    </w:p>
    <w:p w:rsidR="00A868CD" w:rsidRPr="00267E7D" w:rsidRDefault="00A868CD" w:rsidP="00A868CD">
      <w:pPr>
        <w:spacing w:after="0"/>
      </w:pPr>
      <w:r w:rsidRPr="00267E7D">
        <w:t xml:space="preserve">NFP pricing is based on a 40% discount </w:t>
      </w:r>
    </w:p>
    <w:p w:rsidR="00A868CD" w:rsidRPr="00267E7D" w:rsidRDefault="00A868CD" w:rsidP="00A868CD">
      <w:pPr>
        <w:spacing w:after="0"/>
      </w:pPr>
      <w:r w:rsidRPr="00267E7D">
        <w:t xml:space="preserve">Re-endorsement is charged as per above </w:t>
      </w:r>
    </w:p>
    <w:p w:rsidR="00A868CD" w:rsidRPr="00267E7D" w:rsidRDefault="00A868CD" w:rsidP="00A868CD">
      <w:pPr>
        <w:spacing w:after="0"/>
      </w:pPr>
      <w:r w:rsidRPr="00267E7D">
        <w:t xml:space="preserve">All </w:t>
      </w:r>
      <w:r>
        <w:t>assessment</w:t>
      </w:r>
      <w:r w:rsidRPr="00267E7D">
        <w:t xml:space="preserve"> pricing is based around either:</w:t>
      </w:r>
    </w:p>
    <w:p w:rsidR="00A868CD" w:rsidRPr="00267E7D" w:rsidRDefault="00A868CD" w:rsidP="00A868CD">
      <w:pPr>
        <w:pStyle w:val="ListParagraph"/>
        <w:numPr>
          <w:ilvl w:val="0"/>
          <w:numId w:val="29"/>
        </w:numPr>
      </w:pPr>
      <w:r w:rsidRPr="00267E7D">
        <w:t>½ day workshop/program (approximate assessment fee 2 hours)</w:t>
      </w:r>
    </w:p>
    <w:p w:rsidR="00A868CD" w:rsidRPr="00267E7D" w:rsidRDefault="00A868CD" w:rsidP="00A868CD">
      <w:pPr>
        <w:pStyle w:val="ListParagraph"/>
        <w:numPr>
          <w:ilvl w:val="0"/>
          <w:numId w:val="29"/>
        </w:numPr>
      </w:pPr>
      <w:r w:rsidRPr="00267E7D">
        <w:t>1 day workshop/program (approximate assessment fee 4 hours)</w:t>
      </w:r>
    </w:p>
    <w:p w:rsidR="00A868CD" w:rsidRPr="00267E7D" w:rsidRDefault="00A868CD" w:rsidP="00A868CD">
      <w:pPr>
        <w:pStyle w:val="ListParagraph"/>
        <w:numPr>
          <w:ilvl w:val="0"/>
          <w:numId w:val="29"/>
        </w:numPr>
      </w:pPr>
      <w:r w:rsidRPr="00267E7D">
        <w:t>2 day workshop/program (approximate assessment fee 6 hours)</w:t>
      </w:r>
    </w:p>
    <w:p w:rsidR="00A868CD" w:rsidRPr="00267E7D" w:rsidRDefault="00A868CD" w:rsidP="00A868CD">
      <w:pPr>
        <w:pStyle w:val="ListParagraph"/>
        <w:numPr>
          <w:ilvl w:val="0"/>
          <w:numId w:val="29"/>
        </w:numPr>
        <w:rPr>
          <w:b/>
          <w:u w:val="single"/>
        </w:rPr>
      </w:pPr>
      <w:r w:rsidRPr="00267E7D">
        <w:t>3 day workshop/program (approximate assessment fee 8 hours)</w:t>
      </w:r>
    </w:p>
    <w:p w:rsidR="00A868CD" w:rsidRPr="00267E7D" w:rsidRDefault="00A868CD" w:rsidP="00A868CD">
      <w:pPr>
        <w:rPr>
          <w:b/>
          <w:u w:val="single"/>
        </w:rPr>
      </w:pPr>
      <w:r w:rsidRPr="00267E7D">
        <w:rPr>
          <w:b/>
          <w:u w:val="single"/>
        </w:rPr>
        <w:t xml:space="preserve">Note: </w:t>
      </w:r>
    </w:p>
    <w:p w:rsidR="00A868CD" w:rsidRPr="00267E7D" w:rsidRDefault="00A868CD" w:rsidP="00A868CD">
      <w:r w:rsidRPr="00267E7D">
        <w:t>All approximate prices are reliant on all evidence/information is provided with initial application</w:t>
      </w:r>
    </w:p>
    <w:p w:rsidR="00703E36" w:rsidRDefault="00703E36" w:rsidP="002D0C54">
      <w:pPr>
        <w:tabs>
          <w:tab w:val="left" w:pos="426"/>
        </w:tabs>
        <w:rPr>
          <w:rFonts w:cs="Arial"/>
          <w:b/>
          <w:bCs/>
          <w:color w:val="B83D68"/>
          <w:u w:val="single"/>
        </w:rPr>
      </w:pPr>
    </w:p>
    <w:p w:rsidR="00703E36" w:rsidRDefault="00703E36">
      <w:pPr>
        <w:rPr>
          <w:rFonts w:cs="Arial"/>
          <w:b/>
          <w:bCs/>
          <w:color w:val="B83D68"/>
          <w:u w:val="single"/>
        </w:rPr>
      </w:pPr>
      <w:r>
        <w:rPr>
          <w:rFonts w:cs="Arial"/>
          <w:b/>
          <w:bCs/>
          <w:color w:val="B83D68"/>
          <w:u w:val="single"/>
        </w:rPr>
        <w:br w:type="page"/>
      </w:r>
    </w:p>
    <w:p w:rsidR="002D0C54" w:rsidRPr="00CB7651" w:rsidRDefault="002D0C54" w:rsidP="001532BB">
      <w:pPr>
        <w:pStyle w:val="Heading2"/>
      </w:pPr>
      <w:r w:rsidRPr="000D5828">
        <w:rPr>
          <w:color w:val="B83D68"/>
        </w:rPr>
        <w:lastRenderedPageBreak/>
        <w:t>Information</w:t>
      </w:r>
      <w:r w:rsidRPr="00CB7651">
        <w:t xml:space="preserve"> for Applicants:</w:t>
      </w:r>
    </w:p>
    <w:p w:rsidR="00C15C5F" w:rsidRDefault="00C15C5F" w:rsidP="00C15C5F">
      <w:pPr>
        <w:pStyle w:val="ListParagraph"/>
        <w:numPr>
          <w:ilvl w:val="0"/>
          <w:numId w:val="23"/>
        </w:numPr>
        <w:spacing w:after="0" w:line="240" w:lineRule="auto"/>
        <w:ind w:left="714" w:hanging="357"/>
        <w:rPr>
          <w:rFonts w:cstheme="minorHAnsi"/>
        </w:rPr>
      </w:pPr>
      <w:r w:rsidRPr="005328DD">
        <w:rPr>
          <w:rFonts w:cstheme="minorHAnsi"/>
        </w:rPr>
        <w:t xml:space="preserve">Applications must be submitted a minimum of </w:t>
      </w:r>
      <w:r w:rsidR="004539EA">
        <w:rPr>
          <w:rFonts w:cstheme="minorHAnsi"/>
        </w:rPr>
        <w:t>2</w:t>
      </w:r>
      <w:r w:rsidRPr="005328DD">
        <w:rPr>
          <w:rFonts w:cstheme="minorHAnsi"/>
        </w:rPr>
        <w:t xml:space="preserve"> months prior to intended implementation</w:t>
      </w:r>
      <w:r>
        <w:rPr>
          <w:rFonts w:cstheme="minorHAnsi"/>
        </w:rPr>
        <w:t xml:space="preserve"> and advertising of the course.</w:t>
      </w:r>
      <w:r w:rsidRPr="005328DD">
        <w:rPr>
          <w:rFonts w:cstheme="minorHAnsi"/>
        </w:rPr>
        <w:t xml:space="preserve"> ADEA </w:t>
      </w:r>
      <w:r>
        <w:rPr>
          <w:rFonts w:cstheme="minorHAnsi"/>
        </w:rPr>
        <w:t>can</w:t>
      </w:r>
      <w:r w:rsidRPr="005328DD">
        <w:rPr>
          <w:rFonts w:cstheme="minorHAnsi"/>
        </w:rPr>
        <w:t xml:space="preserve">not guarantee the full </w:t>
      </w:r>
      <w:r w:rsidR="002D08AA">
        <w:rPr>
          <w:rFonts w:cstheme="minorHAnsi"/>
        </w:rPr>
        <w:t>endorsement</w:t>
      </w:r>
      <w:r w:rsidRPr="005328DD">
        <w:rPr>
          <w:rFonts w:cstheme="minorHAnsi"/>
        </w:rPr>
        <w:t xml:space="preserve"> process </w:t>
      </w:r>
      <w:r>
        <w:rPr>
          <w:rFonts w:cstheme="minorHAnsi"/>
        </w:rPr>
        <w:t>will</w:t>
      </w:r>
      <w:r w:rsidRPr="005328DD">
        <w:rPr>
          <w:rFonts w:cstheme="minorHAnsi"/>
        </w:rPr>
        <w:t xml:space="preserve"> have been completed </w:t>
      </w:r>
      <w:r>
        <w:rPr>
          <w:rFonts w:cstheme="minorHAnsi"/>
        </w:rPr>
        <w:t>if less time is allowed</w:t>
      </w:r>
      <w:r w:rsidRPr="005328DD">
        <w:rPr>
          <w:rFonts w:cstheme="minorHAnsi"/>
        </w:rPr>
        <w:t>.</w:t>
      </w:r>
    </w:p>
    <w:p w:rsidR="00C15C5F" w:rsidRPr="00C15C5F" w:rsidRDefault="00C15C5F" w:rsidP="00C15C5F">
      <w:pPr>
        <w:spacing w:after="0" w:line="240" w:lineRule="auto"/>
        <w:ind w:left="357"/>
        <w:rPr>
          <w:rFonts w:cstheme="minorHAnsi"/>
        </w:rPr>
      </w:pPr>
    </w:p>
    <w:p w:rsidR="00C15C5F" w:rsidRDefault="00C15C5F" w:rsidP="00C15C5F">
      <w:pPr>
        <w:pStyle w:val="ListParagraph"/>
        <w:numPr>
          <w:ilvl w:val="0"/>
          <w:numId w:val="23"/>
        </w:numPr>
        <w:spacing w:after="0" w:line="240" w:lineRule="auto"/>
        <w:ind w:left="714" w:hanging="357"/>
        <w:rPr>
          <w:rFonts w:cstheme="minorHAnsi"/>
        </w:rPr>
      </w:pPr>
      <w:r w:rsidRPr="005328DD">
        <w:rPr>
          <w:rFonts w:cstheme="minorHAnsi"/>
        </w:rPr>
        <w:t>Applications not submitted on the relevant application forms will be returned to</w:t>
      </w:r>
      <w:r>
        <w:rPr>
          <w:rFonts w:cstheme="minorHAnsi"/>
        </w:rPr>
        <w:t xml:space="preserve"> an</w:t>
      </w:r>
      <w:r w:rsidRPr="005328DD">
        <w:rPr>
          <w:rFonts w:cstheme="minorHAnsi"/>
        </w:rPr>
        <w:t xml:space="preserve"> applicant prior to any action being reviewed. </w:t>
      </w:r>
    </w:p>
    <w:p w:rsidR="00C15C5F" w:rsidRPr="00C15C5F" w:rsidRDefault="00C15C5F" w:rsidP="00C15C5F">
      <w:pPr>
        <w:pStyle w:val="ListParagraph"/>
        <w:spacing w:after="0" w:line="240" w:lineRule="auto"/>
        <w:rPr>
          <w:rFonts w:cstheme="minorHAnsi"/>
        </w:rPr>
      </w:pPr>
    </w:p>
    <w:p w:rsidR="00C15C5F" w:rsidRDefault="00C15C5F" w:rsidP="00C15C5F">
      <w:pPr>
        <w:pStyle w:val="ListParagraph"/>
        <w:numPr>
          <w:ilvl w:val="0"/>
          <w:numId w:val="23"/>
        </w:numPr>
        <w:spacing w:after="0" w:line="240" w:lineRule="auto"/>
        <w:ind w:left="714" w:hanging="357"/>
        <w:rPr>
          <w:rFonts w:cstheme="minorHAnsi"/>
        </w:rPr>
      </w:pPr>
      <w:r w:rsidRPr="005328DD">
        <w:rPr>
          <w:rFonts w:cstheme="minorHAnsi"/>
        </w:rPr>
        <w:t>Incomplete applications will onl</w:t>
      </w:r>
      <w:r>
        <w:rPr>
          <w:rFonts w:cstheme="minorHAnsi"/>
        </w:rPr>
        <w:t>y be returned to an applicant once for completion. A</w:t>
      </w:r>
      <w:r w:rsidRPr="005328DD">
        <w:rPr>
          <w:rFonts w:cstheme="minorHAnsi"/>
        </w:rPr>
        <w:t>fter this the applicant must re-submit the program for review</w:t>
      </w:r>
      <w:r>
        <w:rPr>
          <w:rFonts w:cstheme="minorHAnsi"/>
        </w:rPr>
        <w:t xml:space="preserve"> (not including minor changes; for example: cosmetic, typos). The pre-assessment initial overview stage may involve several communications.</w:t>
      </w:r>
    </w:p>
    <w:p w:rsidR="00C15C5F" w:rsidRPr="00C15C5F" w:rsidRDefault="00C15C5F" w:rsidP="00C15C5F">
      <w:pPr>
        <w:pStyle w:val="ListParagraph"/>
        <w:spacing w:after="0" w:line="240" w:lineRule="auto"/>
        <w:rPr>
          <w:rFonts w:cstheme="minorHAnsi"/>
        </w:rPr>
      </w:pPr>
    </w:p>
    <w:p w:rsidR="002D0C54" w:rsidRPr="008776CC" w:rsidRDefault="002D0C54" w:rsidP="00C15C5F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Arial"/>
          <w:bCs/>
        </w:rPr>
      </w:pPr>
      <w:r w:rsidRPr="008776CC">
        <w:rPr>
          <w:rFonts w:cs="Arial"/>
        </w:rPr>
        <w:t xml:space="preserve">Assessment applications should be submitted by email to </w:t>
      </w:r>
      <w:r w:rsidR="006C602C">
        <w:rPr>
          <w:rFonts w:cs="Arial"/>
        </w:rPr>
        <w:t>education@a</w:t>
      </w:r>
      <w:r w:rsidRPr="008776CC">
        <w:rPr>
          <w:rFonts w:cs="Arial"/>
        </w:rPr>
        <w:t>dea.com.au, unless prior arrangements have been made with ADEA.</w:t>
      </w:r>
    </w:p>
    <w:p w:rsidR="005E4916" w:rsidRPr="008776CC" w:rsidRDefault="005E4916" w:rsidP="00C15C5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</w:p>
    <w:p w:rsidR="002D0C54" w:rsidRDefault="002D0C54" w:rsidP="00C15C5F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 xml:space="preserve">This application applies to </w:t>
      </w:r>
      <w:r w:rsidR="00D03FCA" w:rsidRPr="008776CC">
        <w:rPr>
          <w:rFonts w:cs="Arial"/>
          <w:bCs/>
        </w:rPr>
        <w:t xml:space="preserve">short </w:t>
      </w:r>
      <w:r w:rsidRPr="008776CC">
        <w:rPr>
          <w:rFonts w:cs="Arial"/>
          <w:bCs/>
        </w:rPr>
        <w:t>courses, workshops</w:t>
      </w:r>
      <w:r w:rsidR="00D05278">
        <w:rPr>
          <w:rFonts w:cs="Arial"/>
          <w:bCs/>
        </w:rPr>
        <w:t>,</w:t>
      </w:r>
      <w:r w:rsidR="004539EA">
        <w:rPr>
          <w:rFonts w:cs="Arial"/>
          <w:bCs/>
        </w:rPr>
        <w:t xml:space="preserve"> </w:t>
      </w:r>
      <w:r w:rsidRPr="008776CC">
        <w:rPr>
          <w:rFonts w:cs="Arial"/>
          <w:bCs/>
        </w:rPr>
        <w:t xml:space="preserve">seminars </w:t>
      </w:r>
      <w:r w:rsidR="00D05278">
        <w:rPr>
          <w:rFonts w:cs="Arial"/>
          <w:bCs/>
        </w:rPr>
        <w:t xml:space="preserve">and on-line learning programs </w:t>
      </w:r>
      <w:r w:rsidRPr="008776CC">
        <w:rPr>
          <w:rFonts w:cs="Arial"/>
          <w:bCs/>
        </w:rPr>
        <w:t xml:space="preserve">only.  </w:t>
      </w:r>
    </w:p>
    <w:p w:rsidR="004539EA" w:rsidRDefault="004539EA" w:rsidP="004539EA">
      <w:pPr>
        <w:pStyle w:val="ListParagraph"/>
        <w:rPr>
          <w:rFonts w:cs="Arial"/>
          <w:bCs/>
        </w:rPr>
      </w:pPr>
    </w:p>
    <w:p w:rsidR="004539EA" w:rsidRPr="008776CC" w:rsidRDefault="004539EA" w:rsidP="00C15C5F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Applications will be assessed by two (2) independent members of the ADEA Endorsement Committee.</w:t>
      </w:r>
      <w:bookmarkStart w:id="7" w:name="_GoBack"/>
      <w:bookmarkEnd w:id="7"/>
    </w:p>
    <w:p w:rsidR="002D08AA" w:rsidRPr="008776CC" w:rsidRDefault="002D08AA" w:rsidP="00C15C5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</w:p>
    <w:p w:rsidR="005E4916" w:rsidRPr="008776CC" w:rsidRDefault="002D0C54" w:rsidP="00C15C5F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 xml:space="preserve">The </w:t>
      </w:r>
      <w:r w:rsidR="00A868CD">
        <w:rPr>
          <w:rFonts w:cs="Arial"/>
          <w:bCs/>
        </w:rPr>
        <w:t xml:space="preserve">assessment fee and endorsement fee will be invoiced once </w:t>
      </w:r>
      <w:r w:rsidRPr="008776CC">
        <w:rPr>
          <w:rFonts w:cs="Arial"/>
          <w:bCs/>
        </w:rPr>
        <w:t>application</w:t>
      </w:r>
      <w:r w:rsidR="00A868CD">
        <w:rPr>
          <w:rFonts w:cs="Arial"/>
          <w:bCs/>
        </w:rPr>
        <w:t xml:space="preserve"> has been assessed</w:t>
      </w:r>
      <w:r w:rsidRPr="008776CC">
        <w:rPr>
          <w:rFonts w:cs="Arial"/>
          <w:bCs/>
        </w:rPr>
        <w:t xml:space="preserve">. Assessment outcome </w:t>
      </w:r>
      <w:r w:rsidR="005E140D">
        <w:rPr>
          <w:rFonts w:cs="Arial"/>
          <w:bCs/>
        </w:rPr>
        <w:t xml:space="preserve">and or certification </w:t>
      </w:r>
      <w:r w:rsidRPr="008776CC">
        <w:rPr>
          <w:rFonts w:cs="Arial"/>
          <w:bCs/>
        </w:rPr>
        <w:t>will not be notified</w:t>
      </w:r>
      <w:r w:rsidR="005E140D">
        <w:rPr>
          <w:rFonts w:cs="Arial"/>
          <w:bCs/>
        </w:rPr>
        <w:t>/provided/</w:t>
      </w:r>
      <w:r w:rsidRPr="008776CC">
        <w:rPr>
          <w:rFonts w:cs="Arial"/>
          <w:bCs/>
        </w:rPr>
        <w:t>confirmed until all payments are received.</w:t>
      </w:r>
    </w:p>
    <w:p w:rsidR="005E4916" w:rsidRPr="008776CC" w:rsidRDefault="005E4916" w:rsidP="00C15C5F">
      <w:pPr>
        <w:pStyle w:val="ListParagraph"/>
        <w:spacing w:after="0" w:line="240" w:lineRule="auto"/>
        <w:rPr>
          <w:rFonts w:cs="Arial"/>
          <w:bCs/>
        </w:rPr>
      </w:pPr>
    </w:p>
    <w:p w:rsidR="002D0C54" w:rsidRPr="008776CC" w:rsidRDefault="002D0C54" w:rsidP="00C15C5F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 xml:space="preserve">Following the assessment process </w:t>
      </w:r>
      <w:r w:rsidR="005E4916" w:rsidRPr="008776CC">
        <w:rPr>
          <w:rFonts w:cs="Arial"/>
          <w:bCs/>
        </w:rPr>
        <w:t xml:space="preserve">and payment received, </w:t>
      </w:r>
      <w:r w:rsidRPr="008776CC">
        <w:rPr>
          <w:rFonts w:cs="Arial"/>
          <w:bCs/>
        </w:rPr>
        <w:t xml:space="preserve">you will be notified as to how many CPD points </w:t>
      </w:r>
      <w:r w:rsidRPr="008776CC">
        <w:rPr>
          <w:rFonts w:cs="Arial"/>
          <w:lang w:eastAsia="zh-CN"/>
        </w:rPr>
        <w:t>participants may claim for completion of this program and this information may be used as part of your promotion for this program.</w:t>
      </w:r>
    </w:p>
    <w:p w:rsidR="005E4916" w:rsidRPr="008776CC" w:rsidRDefault="005E4916" w:rsidP="005E4916">
      <w:pPr>
        <w:pStyle w:val="ListParagraph"/>
        <w:spacing w:after="0" w:line="240" w:lineRule="auto"/>
        <w:rPr>
          <w:rFonts w:cs="Arial"/>
          <w:bCs/>
        </w:rPr>
      </w:pPr>
    </w:p>
    <w:p w:rsidR="002D0C54" w:rsidRPr="008776CC" w:rsidRDefault="002D0C54" w:rsidP="005E4916">
      <w:pPr>
        <w:numPr>
          <w:ilvl w:val="0"/>
          <w:numId w:val="23"/>
        </w:numPr>
        <w:spacing w:after="0" w:line="240" w:lineRule="auto"/>
        <w:rPr>
          <w:rFonts w:cs="Arial"/>
          <w:lang w:eastAsia="zh-CN"/>
        </w:rPr>
      </w:pPr>
      <w:r w:rsidRPr="008776CC">
        <w:rPr>
          <w:rFonts w:cs="Arial"/>
          <w:lang w:eastAsia="zh-CN"/>
        </w:rPr>
        <w:t xml:space="preserve">CPD points are valid for a period of </w:t>
      </w:r>
      <w:r w:rsidR="005E140D">
        <w:rPr>
          <w:rFonts w:cs="Arial"/>
          <w:lang w:eastAsia="zh-CN"/>
        </w:rPr>
        <w:t>1</w:t>
      </w:r>
      <w:r w:rsidRPr="008776CC">
        <w:rPr>
          <w:rFonts w:cs="Arial"/>
          <w:lang w:eastAsia="zh-CN"/>
        </w:rPr>
        <w:t xml:space="preserve"> year for short courses and 1 year for repeated activities such as workshops and seminars. </w:t>
      </w:r>
    </w:p>
    <w:p w:rsidR="002D0C54" w:rsidRPr="008776CC" w:rsidRDefault="002D0C54" w:rsidP="005E4916">
      <w:pPr>
        <w:pStyle w:val="ListParagraph"/>
        <w:spacing w:after="0" w:line="240" w:lineRule="auto"/>
        <w:ind w:left="0"/>
        <w:rPr>
          <w:rFonts w:cs="Arial"/>
          <w:lang w:eastAsia="zh-CN"/>
        </w:rPr>
      </w:pPr>
    </w:p>
    <w:p w:rsidR="002D0C54" w:rsidRPr="008776CC" w:rsidRDefault="002D0C54" w:rsidP="005E4916">
      <w:pPr>
        <w:numPr>
          <w:ilvl w:val="0"/>
          <w:numId w:val="23"/>
        </w:numPr>
        <w:spacing w:after="0" w:line="240" w:lineRule="auto"/>
        <w:rPr>
          <w:rFonts w:cs="Arial"/>
          <w:lang w:eastAsia="zh-CN"/>
        </w:rPr>
      </w:pPr>
      <w:r w:rsidRPr="008776CC">
        <w:rPr>
          <w:rFonts w:cs="Arial"/>
          <w:lang w:eastAsia="zh-CN"/>
        </w:rPr>
        <w:t xml:space="preserve">CPD points are not valid if the </w:t>
      </w:r>
      <w:r w:rsidRPr="008776CC">
        <w:rPr>
          <w:rFonts w:cs="Arial"/>
        </w:rPr>
        <w:t>content or organisational aspects require significant change, or are changed by more than 10%.</w:t>
      </w:r>
    </w:p>
    <w:p w:rsidR="002D0C54" w:rsidRPr="008776CC" w:rsidRDefault="002D0C54" w:rsidP="005E4916">
      <w:pPr>
        <w:tabs>
          <w:tab w:val="left" w:pos="426"/>
        </w:tabs>
        <w:spacing w:after="0" w:line="240" w:lineRule="auto"/>
        <w:rPr>
          <w:rFonts w:cs="Arial"/>
          <w:bCs/>
        </w:rPr>
      </w:pPr>
    </w:p>
    <w:p w:rsidR="002D0C54" w:rsidRDefault="002D0C54" w:rsidP="00263392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>CPD points assessed are only valid if the information provided to ADEA in this application, or following relevant requests by ADEA for further information, is valid.</w:t>
      </w:r>
    </w:p>
    <w:p w:rsidR="00263392" w:rsidRDefault="00263392" w:rsidP="00263392">
      <w:pPr>
        <w:pStyle w:val="ListParagraph"/>
        <w:spacing w:after="0"/>
        <w:rPr>
          <w:rFonts w:cs="Arial"/>
          <w:bCs/>
        </w:rPr>
      </w:pPr>
    </w:p>
    <w:p w:rsidR="00263392" w:rsidRPr="008776CC" w:rsidRDefault="00263392" w:rsidP="00263392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If applying for re-</w:t>
      </w:r>
      <w:r w:rsidR="003A489F">
        <w:rPr>
          <w:rFonts w:cs="Arial"/>
          <w:bCs/>
        </w:rPr>
        <w:t>endorsement</w:t>
      </w:r>
      <w:r>
        <w:rPr>
          <w:rFonts w:cs="Arial"/>
          <w:bCs/>
        </w:rPr>
        <w:t xml:space="preserve"> the same process applies, with the </w:t>
      </w:r>
      <w:r w:rsidR="005E140D">
        <w:rPr>
          <w:rFonts w:cs="Arial"/>
          <w:bCs/>
        </w:rPr>
        <w:t xml:space="preserve">requirement of an </w:t>
      </w:r>
      <w:r>
        <w:rPr>
          <w:rFonts w:cs="Arial"/>
          <w:bCs/>
        </w:rPr>
        <w:t>addition</w:t>
      </w:r>
      <w:r w:rsidR="005E140D">
        <w:rPr>
          <w:rFonts w:cs="Arial"/>
          <w:bCs/>
        </w:rPr>
        <w:t>al</w:t>
      </w:r>
      <w:r>
        <w:rPr>
          <w:rFonts w:cs="Arial"/>
          <w:bCs/>
        </w:rPr>
        <w:t xml:space="preserve"> document</w:t>
      </w:r>
      <w:r w:rsidR="005E140D">
        <w:rPr>
          <w:rFonts w:cs="Arial"/>
          <w:bCs/>
        </w:rPr>
        <w:t xml:space="preserve"> being provided with the application </w:t>
      </w:r>
      <w:r>
        <w:rPr>
          <w:rFonts w:cs="Arial"/>
          <w:bCs/>
        </w:rPr>
        <w:t xml:space="preserve">outlining what changes have been made to </w:t>
      </w:r>
      <w:r w:rsidR="005E140D">
        <w:rPr>
          <w:rFonts w:cs="Arial"/>
          <w:bCs/>
        </w:rPr>
        <w:t xml:space="preserve">the original material </w:t>
      </w:r>
      <w:r>
        <w:rPr>
          <w:rFonts w:cs="Arial"/>
          <w:bCs/>
        </w:rPr>
        <w:t>etc since last application</w:t>
      </w:r>
      <w:r w:rsidR="00D05278">
        <w:rPr>
          <w:rFonts w:cs="Arial"/>
          <w:bCs/>
        </w:rPr>
        <w:t>. With this information, assessment time (cost to applicant) will be less than that required for the initial assessment.</w:t>
      </w:r>
    </w:p>
    <w:p w:rsidR="002D0C54" w:rsidRPr="008776CC" w:rsidRDefault="002D0C54" w:rsidP="00263392">
      <w:pPr>
        <w:pStyle w:val="ListParagraph"/>
        <w:spacing w:after="0" w:line="240" w:lineRule="auto"/>
        <w:ind w:left="0"/>
        <w:rPr>
          <w:rFonts w:cs="Arial"/>
          <w:bCs/>
        </w:rPr>
      </w:pPr>
    </w:p>
    <w:p w:rsidR="00867D15" w:rsidRPr="008776CC" w:rsidRDefault="00867D15" w:rsidP="005E4916">
      <w:pPr>
        <w:pStyle w:val="ListParagraph"/>
        <w:spacing w:after="0" w:line="240" w:lineRule="auto"/>
        <w:ind w:left="0"/>
        <w:rPr>
          <w:rFonts w:cs="Arial"/>
          <w:bCs/>
        </w:rPr>
      </w:pPr>
    </w:p>
    <w:p w:rsidR="001532BB" w:rsidRDefault="001532BB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867D15" w:rsidRPr="000D5828" w:rsidRDefault="00867D15" w:rsidP="001532BB">
      <w:pPr>
        <w:pStyle w:val="Heading1"/>
        <w:rPr>
          <w:color w:val="B83D68"/>
        </w:rPr>
      </w:pPr>
      <w:r w:rsidRPr="000D5828">
        <w:rPr>
          <w:color w:val="B83D68"/>
        </w:rPr>
        <w:lastRenderedPageBreak/>
        <w:t>Event Details:</w:t>
      </w:r>
    </w:p>
    <w:p w:rsidR="001532BB" w:rsidRDefault="001532BB" w:rsidP="001532BB"/>
    <w:p w:rsidR="00867D15" w:rsidRPr="00CB7651" w:rsidRDefault="00867D15" w:rsidP="001532BB">
      <w:pPr>
        <w:rPr>
          <w:rFonts w:cs="Arial"/>
          <w:color w:val="B83D68"/>
        </w:rPr>
      </w:pPr>
      <w:r w:rsidRPr="001532BB">
        <w:t>Title of Event:</w:t>
      </w:r>
      <w:r w:rsidR="001F2A0A" w:rsidRPr="00CB7651">
        <w:rPr>
          <w:color w:val="B83D68"/>
        </w:rPr>
        <w:t xml:space="preserve"> </w:t>
      </w:r>
      <w:r w:rsidR="00755CC2" w:rsidRPr="001F4C7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F2A0A" w:rsidRPr="001F4C70">
        <w:instrText xml:space="preserve"> FORMTEXT </w:instrText>
      </w:r>
      <w:r w:rsidR="00755CC2" w:rsidRPr="001F4C70">
        <w:fldChar w:fldCharType="separate"/>
      </w:r>
      <w:r w:rsidR="001F2A0A" w:rsidRPr="001F4C70">
        <w:rPr>
          <w:noProof/>
        </w:rPr>
        <w:t> </w:t>
      </w:r>
      <w:r w:rsidR="001F2A0A" w:rsidRPr="001F4C70">
        <w:rPr>
          <w:noProof/>
        </w:rPr>
        <w:t> </w:t>
      </w:r>
      <w:r w:rsidR="001F2A0A" w:rsidRPr="001F4C70">
        <w:rPr>
          <w:noProof/>
        </w:rPr>
        <w:t> </w:t>
      </w:r>
      <w:r w:rsidR="001F2A0A" w:rsidRPr="001F4C70">
        <w:rPr>
          <w:noProof/>
        </w:rPr>
        <w:t> </w:t>
      </w:r>
      <w:r w:rsidR="001F2A0A" w:rsidRPr="001F4C70">
        <w:rPr>
          <w:noProof/>
        </w:rPr>
        <w:t> </w:t>
      </w:r>
      <w:r w:rsidR="00755CC2" w:rsidRPr="001F4C70">
        <w:fldChar w:fldCharType="end"/>
      </w:r>
      <w:bookmarkEnd w:id="8"/>
    </w:p>
    <w:p w:rsidR="00867D15" w:rsidRPr="008776CC" w:rsidRDefault="00867D15" w:rsidP="001532BB">
      <w:r w:rsidRPr="00CB7651">
        <w:t>Type of Event:</w:t>
      </w:r>
      <w:r w:rsidR="001F2A0A" w:rsidRPr="008776CC">
        <w:t xml:space="preserve"> </w:t>
      </w:r>
    </w:p>
    <w:p w:rsidR="008776CC" w:rsidRDefault="008776CC" w:rsidP="00867D15">
      <w:pPr>
        <w:ind w:left="357"/>
        <w:rPr>
          <w:rFonts w:cs="Arial"/>
          <w:bCs/>
        </w:rPr>
      </w:pPr>
    </w:p>
    <w:p w:rsidR="00867D15" w:rsidRPr="008776CC" w:rsidRDefault="00867D15" w:rsidP="00867D15">
      <w:pPr>
        <w:ind w:left="357"/>
        <w:rPr>
          <w:rFonts w:cs="Arial"/>
          <w:bCs/>
        </w:rPr>
      </w:pPr>
      <w:r w:rsidRPr="008776CC">
        <w:rPr>
          <w:rFonts w:cs="Arial"/>
          <w:bCs/>
        </w:rPr>
        <w:t>Course</w:t>
      </w:r>
      <w:r w:rsidRPr="008776CC">
        <w:rPr>
          <w:rFonts w:cs="Arial"/>
          <w:bCs/>
        </w:rPr>
        <w:tab/>
      </w:r>
      <w:r w:rsidR="00121A1E">
        <w:rPr>
          <w:rFonts w:cs="Arial"/>
          <w:bCs/>
        </w:rPr>
        <w:tab/>
      </w:r>
      <w:r w:rsidRPr="008776CC">
        <w:rPr>
          <w:rFonts w:cs="Arial"/>
          <w:bCs/>
        </w:rPr>
        <w:t xml:space="preserve">Yes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9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10"/>
      <w:r w:rsidRPr="008776CC">
        <w:rPr>
          <w:rFonts w:cs="Arial"/>
          <w:bCs/>
        </w:rPr>
        <w:tab/>
      </w:r>
    </w:p>
    <w:p w:rsidR="00867D15" w:rsidRPr="008776CC" w:rsidRDefault="00867D15" w:rsidP="00867D15">
      <w:pPr>
        <w:ind w:left="357"/>
        <w:rPr>
          <w:rFonts w:cs="Arial"/>
          <w:bCs/>
        </w:rPr>
      </w:pPr>
      <w:r w:rsidRPr="008776CC">
        <w:rPr>
          <w:rFonts w:cs="Arial"/>
          <w:bCs/>
        </w:rPr>
        <w:t>Workshop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11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12"/>
      <w:r w:rsidRPr="008776CC">
        <w:rPr>
          <w:rFonts w:cs="Arial"/>
          <w:bCs/>
        </w:rPr>
        <w:tab/>
      </w:r>
      <w:r w:rsidRPr="008776CC">
        <w:rPr>
          <w:rFonts w:cs="Arial"/>
          <w:bCs/>
          <w:bdr w:val="single" w:sz="4" w:space="0" w:color="auto"/>
        </w:rPr>
        <w:t xml:space="preserve"> </w:t>
      </w:r>
    </w:p>
    <w:p w:rsidR="00867D15" w:rsidRDefault="00867D15" w:rsidP="00867D15">
      <w:pPr>
        <w:ind w:left="357"/>
        <w:rPr>
          <w:rFonts w:cs="Arial"/>
          <w:bCs/>
        </w:rPr>
      </w:pPr>
      <w:r w:rsidRPr="008776CC">
        <w:rPr>
          <w:rFonts w:cs="Arial"/>
          <w:bCs/>
        </w:rPr>
        <w:t>Seminar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13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14"/>
      <w:r w:rsidRPr="008776CC">
        <w:rPr>
          <w:rFonts w:cs="Arial"/>
          <w:bCs/>
        </w:rPr>
        <w:tab/>
      </w:r>
    </w:p>
    <w:p w:rsidR="00121A1E" w:rsidRDefault="00121A1E" w:rsidP="00121A1E">
      <w:pPr>
        <w:ind w:left="357"/>
        <w:rPr>
          <w:rFonts w:cs="Arial"/>
          <w:bCs/>
        </w:rPr>
      </w:pPr>
      <w:r>
        <w:rPr>
          <w:rFonts w:cs="Arial"/>
          <w:bCs/>
        </w:rPr>
        <w:t xml:space="preserve">Online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8776CC">
        <w:rPr>
          <w:rFonts w:cs="Arial"/>
          <w:bCs/>
        </w:rPr>
        <w:t xml:space="preserve">Yes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r w:rsidRPr="008776CC">
        <w:rPr>
          <w:rFonts w:cs="Arial"/>
          <w:bCs/>
        </w:rPr>
        <w:tab/>
      </w:r>
    </w:p>
    <w:p w:rsidR="00867D15" w:rsidRDefault="00867D15" w:rsidP="00867D15">
      <w:pPr>
        <w:ind w:left="357"/>
        <w:rPr>
          <w:rFonts w:cs="Arial"/>
          <w:bCs/>
        </w:rPr>
      </w:pPr>
      <w:r w:rsidRPr="008776CC">
        <w:rPr>
          <w:rFonts w:cs="Arial"/>
          <w:bCs/>
        </w:rPr>
        <w:t>Other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15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  <w:bdr w:val="single" w:sz="4" w:space="0" w:color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1F2A0A" w:rsidRPr="008776CC">
        <w:rPr>
          <w:rFonts w:cs="Arial"/>
          <w:bCs/>
          <w:bdr w:val="single" w:sz="4" w:space="0" w:color="auto"/>
        </w:rPr>
        <w:instrText xml:space="preserve"> FORMCHECKBOX </w:instrText>
      </w:r>
      <w:r w:rsidR="00E50EAD">
        <w:rPr>
          <w:rFonts w:cs="Arial"/>
          <w:bCs/>
          <w:bdr w:val="single" w:sz="4" w:space="0" w:color="auto"/>
        </w:rPr>
      </w:r>
      <w:r w:rsidR="00E50EAD">
        <w:rPr>
          <w:rFonts w:cs="Arial"/>
          <w:bCs/>
          <w:bdr w:val="single" w:sz="4" w:space="0" w:color="auto"/>
        </w:rPr>
        <w:fldChar w:fldCharType="separate"/>
      </w:r>
      <w:r w:rsidR="00755CC2" w:rsidRPr="008776CC">
        <w:rPr>
          <w:rFonts w:cs="Arial"/>
          <w:bCs/>
          <w:bdr w:val="single" w:sz="4" w:space="0" w:color="auto"/>
        </w:rPr>
        <w:fldChar w:fldCharType="end"/>
      </w:r>
      <w:bookmarkEnd w:id="16"/>
      <w:r w:rsidRPr="008776CC">
        <w:rPr>
          <w:rFonts w:cs="Arial"/>
          <w:bCs/>
        </w:rPr>
        <w:tab/>
      </w:r>
    </w:p>
    <w:p w:rsidR="00867D15" w:rsidRPr="008776CC" w:rsidRDefault="00867D15" w:rsidP="00867D15">
      <w:pPr>
        <w:pStyle w:val="BodyText"/>
        <w:ind w:left="357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776CC">
        <w:rPr>
          <w:rFonts w:asciiTheme="minorHAnsi" w:hAnsiTheme="minorHAnsi" w:cs="Arial"/>
          <w:b w:val="0"/>
          <w:bCs w:val="0"/>
          <w:sz w:val="22"/>
          <w:szCs w:val="22"/>
        </w:rPr>
        <w:tab/>
      </w:r>
    </w:p>
    <w:p w:rsidR="00867D15" w:rsidRPr="008776CC" w:rsidRDefault="00867D15" w:rsidP="00867D15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8776CC">
        <w:rPr>
          <w:rFonts w:asciiTheme="minorHAnsi" w:hAnsiTheme="minorHAnsi" w:cs="Arial"/>
          <w:bCs w:val="0"/>
          <w:i/>
          <w:sz w:val="22"/>
          <w:szCs w:val="22"/>
        </w:rPr>
        <w:t>If other, please provide details:</w:t>
      </w:r>
      <w:r w:rsidR="00F4688A" w:rsidRPr="008776CC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F4688A" w:rsidRPr="008776CC">
        <w:rPr>
          <w:rFonts w:asciiTheme="minorHAnsi" w:hAnsiTheme="minorHAnsi" w:cs="Arial"/>
          <w:b w:val="0"/>
          <w:bCs w:val="0"/>
          <w:sz w:val="22"/>
          <w:szCs w:val="22"/>
        </w:rPr>
        <w:instrText xml:space="preserve"> FORMTEXT </w:instrText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  <w:fldChar w:fldCharType="separate"/>
      </w:r>
      <w:r w:rsidR="00F4688A"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F4688A"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F4688A"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F4688A"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F4688A"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  <w:fldChar w:fldCharType="end"/>
      </w:r>
      <w:bookmarkEnd w:id="17"/>
    </w:p>
    <w:p w:rsidR="00867D15" w:rsidRPr="008776CC" w:rsidRDefault="00867D15" w:rsidP="00867D15">
      <w:pPr>
        <w:rPr>
          <w:rFonts w:cs="Arial"/>
          <w:b/>
          <w:bCs/>
        </w:rPr>
      </w:pPr>
    </w:p>
    <w:p w:rsidR="00867D15" w:rsidRPr="008776CC" w:rsidRDefault="00867D15" w:rsidP="001532BB">
      <w:pPr>
        <w:rPr>
          <w:b/>
        </w:rPr>
      </w:pPr>
      <w:r w:rsidRPr="001532BB">
        <w:rPr>
          <w:rStyle w:val="Heading2Char"/>
          <w:rFonts w:asciiTheme="minorHAnsi" w:hAnsiTheme="minorHAnsi"/>
          <w:b w:val="0"/>
          <w:color w:val="auto"/>
          <w:sz w:val="22"/>
          <w:szCs w:val="22"/>
        </w:rPr>
        <w:t>Duration of Event</w:t>
      </w:r>
      <w:r w:rsidRPr="001532BB">
        <w:rPr>
          <w:b/>
        </w:rPr>
        <w:t>:</w:t>
      </w:r>
      <w:r w:rsidRPr="008776CC">
        <w:rPr>
          <w:b/>
        </w:rPr>
        <w:t xml:space="preserve"> </w:t>
      </w:r>
      <w:r w:rsidRPr="008776CC">
        <w:t>(in hours or days – please indicate)</w:t>
      </w:r>
      <w:r w:rsidR="00F4688A" w:rsidRPr="008776CC">
        <w:t xml:space="preserve"> </w:t>
      </w:r>
      <w:r w:rsidR="00755CC2" w:rsidRPr="008776C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F4688A" w:rsidRPr="008776CC">
        <w:instrText xml:space="preserve"> FORMTEXT </w:instrText>
      </w:r>
      <w:r w:rsidR="00755CC2" w:rsidRPr="008776CC">
        <w:fldChar w:fldCharType="separate"/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755CC2" w:rsidRPr="008776CC">
        <w:fldChar w:fldCharType="end"/>
      </w:r>
      <w:bookmarkEnd w:id="18"/>
    </w:p>
    <w:p w:rsidR="00867D15" w:rsidRDefault="00867D15" w:rsidP="001532BB">
      <w:r w:rsidRPr="001532BB">
        <w:t>Date of Event: (if</w:t>
      </w:r>
      <w:r w:rsidRPr="008776CC">
        <w:t xml:space="preserve"> proposed to be run more than once – date of first event)</w:t>
      </w:r>
      <w:r w:rsidR="00F4688A" w:rsidRPr="008776CC">
        <w:t xml:space="preserve"> </w:t>
      </w:r>
      <w:r w:rsidR="00755CC2" w:rsidRPr="008776C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F4688A" w:rsidRPr="008776CC">
        <w:instrText xml:space="preserve"> FORMTEXT </w:instrText>
      </w:r>
      <w:r w:rsidR="00755CC2" w:rsidRPr="008776CC">
        <w:fldChar w:fldCharType="separate"/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F4688A" w:rsidRPr="008776CC">
        <w:rPr>
          <w:rFonts w:hAnsi="Arial"/>
          <w:noProof/>
        </w:rPr>
        <w:t> </w:t>
      </w:r>
      <w:r w:rsidR="00755CC2" w:rsidRPr="008776CC">
        <w:fldChar w:fldCharType="end"/>
      </w:r>
      <w:bookmarkEnd w:id="19"/>
    </w:p>
    <w:p w:rsidR="00867D15" w:rsidRDefault="00867D15" w:rsidP="001532BB">
      <w:pPr>
        <w:pStyle w:val="Heading1"/>
      </w:pPr>
      <w:r w:rsidRPr="000D5828">
        <w:rPr>
          <w:color w:val="B83D68"/>
        </w:rPr>
        <w:t>Event Content</w:t>
      </w:r>
      <w:r w:rsidRPr="001532BB">
        <w:t>:</w:t>
      </w:r>
    </w:p>
    <w:p w:rsidR="001532BB" w:rsidRPr="001532BB" w:rsidRDefault="001532BB" w:rsidP="001532BB"/>
    <w:p w:rsidR="00867D15" w:rsidRPr="008776CC" w:rsidRDefault="00867D15" w:rsidP="00867D15">
      <w:pPr>
        <w:rPr>
          <w:rFonts w:cs="Arial"/>
          <w:b/>
          <w:bCs/>
        </w:rPr>
      </w:pPr>
      <w:r w:rsidRPr="008776CC">
        <w:rPr>
          <w:rFonts w:cs="Arial"/>
          <w:bCs/>
        </w:rPr>
        <w:t>Brief Description of the content: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F4688A" w:rsidRPr="008776CC">
        <w:rPr>
          <w:rFonts w:cs="Arial"/>
          <w:b/>
          <w:bCs/>
        </w:rPr>
        <w:instrText xml:space="preserve"> FORMTEXT </w:instrText>
      </w:r>
      <w:r w:rsidR="00755CC2" w:rsidRPr="008776CC">
        <w:rPr>
          <w:rFonts w:cs="Arial"/>
          <w:b/>
          <w:bCs/>
        </w:rPr>
      </w:r>
      <w:r w:rsidR="00755CC2" w:rsidRPr="008776CC">
        <w:rPr>
          <w:rFonts w:cs="Arial"/>
          <w:b/>
          <w:bCs/>
        </w:rPr>
        <w:fldChar w:fldCharType="separate"/>
      </w:r>
      <w:r w:rsidR="00F4688A" w:rsidRPr="008776CC">
        <w:rPr>
          <w:rFonts w:hAnsi="Arial" w:cs="Arial"/>
          <w:b/>
          <w:bCs/>
          <w:noProof/>
        </w:rPr>
        <w:t> </w:t>
      </w:r>
      <w:r w:rsidR="00F4688A" w:rsidRPr="008776CC">
        <w:rPr>
          <w:rFonts w:hAnsi="Arial" w:cs="Arial"/>
          <w:b/>
          <w:bCs/>
          <w:noProof/>
        </w:rPr>
        <w:t> </w:t>
      </w:r>
      <w:r w:rsidR="00F4688A" w:rsidRPr="008776CC">
        <w:rPr>
          <w:rFonts w:hAnsi="Arial" w:cs="Arial"/>
          <w:b/>
          <w:bCs/>
          <w:noProof/>
        </w:rPr>
        <w:t> </w:t>
      </w:r>
      <w:r w:rsidR="00F4688A" w:rsidRPr="008776CC">
        <w:rPr>
          <w:rFonts w:hAnsi="Arial" w:cs="Arial"/>
          <w:b/>
          <w:bCs/>
          <w:noProof/>
        </w:rPr>
        <w:t> </w:t>
      </w:r>
      <w:r w:rsidR="00F4688A" w:rsidRPr="008776CC">
        <w:rPr>
          <w:rFonts w:hAnsi="Arial" w:cs="Arial"/>
          <w:b/>
          <w:bCs/>
          <w:noProof/>
        </w:rPr>
        <w:t> </w:t>
      </w:r>
      <w:r w:rsidR="00755CC2" w:rsidRPr="008776CC">
        <w:rPr>
          <w:rFonts w:cs="Arial"/>
          <w:b/>
          <w:bCs/>
        </w:rPr>
        <w:fldChar w:fldCharType="end"/>
      </w:r>
      <w:bookmarkEnd w:id="20"/>
    </w:p>
    <w:p w:rsidR="00867D15" w:rsidRPr="008776CC" w:rsidRDefault="00867D15" w:rsidP="00D42369">
      <w:pPr>
        <w:ind w:firstLine="720"/>
        <w:rPr>
          <w:rFonts w:cs="Arial"/>
          <w:b/>
          <w:bCs/>
          <w:i/>
          <w:u w:val="single"/>
        </w:rPr>
      </w:pPr>
      <w:r w:rsidRPr="008776CC">
        <w:rPr>
          <w:rFonts w:cs="Arial"/>
          <w:b/>
          <w:bCs/>
          <w:i/>
          <w:u w:val="single"/>
        </w:rPr>
        <w:t>Please attach a full copy of the program materials</w:t>
      </w:r>
      <w:r w:rsidR="00F4688A" w:rsidRPr="008776CC">
        <w:rPr>
          <w:rFonts w:cs="Arial"/>
          <w:b/>
          <w:bCs/>
          <w:i/>
          <w:u w:val="single"/>
        </w:rPr>
        <w:t xml:space="preserve"> with application</w:t>
      </w:r>
    </w:p>
    <w:p w:rsidR="00867D15" w:rsidRPr="008776CC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Please describe the target audience: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F4688A" w:rsidRPr="008776CC">
        <w:rPr>
          <w:rFonts w:cs="Arial"/>
          <w:bCs/>
        </w:rPr>
        <w:instrText xml:space="preserve"> FORMTEXT </w:instrText>
      </w:r>
      <w:r w:rsidR="00755CC2" w:rsidRPr="008776CC">
        <w:rPr>
          <w:rFonts w:cs="Arial"/>
          <w:bCs/>
        </w:rPr>
      </w:r>
      <w:r w:rsidR="00755CC2" w:rsidRPr="008776CC">
        <w:rPr>
          <w:rFonts w:cs="Arial"/>
          <w:bCs/>
        </w:rPr>
        <w:fldChar w:fldCharType="separate"/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755CC2" w:rsidRPr="008776CC">
        <w:rPr>
          <w:rFonts w:cs="Arial"/>
          <w:bCs/>
        </w:rPr>
        <w:fldChar w:fldCharType="end"/>
      </w:r>
      <w:bookmarkEnd w:id="21"/>
    </w:p>
    <w:p w:rsidR="00867D15" w:rsidRPr="008776CC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Please describe the overall aim/s of the event: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F4688A" w:rsidRPr="008776CC">
        <w:rPr>
          <w:rFonts w:cs="Arial"/>
          <w:bCs/>
        </w:rPr>
        <w:instrText xml:space="preserve"> FORMTEXT </w:instrText>
      </w:r>
      <w:r w:rsidR="00755CC2" w:rsidRPr="008776CC">
        <w:rPr>
          <w:rFonts w:cs="Arial"/>
          <w:bCs/>
        </w:rPr>
      </w:r>
      <w:r w:rsidR="00755CC2" w:rsidRPr="008776CC">
        <w:rPr>
          <w:rFonts w:cs="Arial"/>
          <w:bCs/>
        </w:rPr>
        <w:fldChar w:fldCharType="separate"/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755CC2" w:rsidRPr="008776CC">
        <w:rPr>
          <w:rFonts w:cs="Arial"/>
          <w:bCs/>
        </w:rPr>
        <w:fldChar w:fldCharType="end"/>
      </w:r>
      <w:bookmarkEnd w:id="22"/>
    </w:p>
    <w:p w:rsidR="00867D15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Please list the learning objectives for the participants:</w:t>
      </w:r>
      <w:r w:rsidR="00755CC2" w:rsidRPr="008776CC">
        <w:rPr>
          <w:rFonts w:cs="Arial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F4688A" w:rsidRPr="008776CC">
        <w:rPr>
          <w:rFonts w:cs="Arial"/>
          <w:bCs/>
        </w:rPr>
        <w:instrText xml:space="preserve"> FORMTEXT </w:instrText>
      </w:r>
      <w:r w:rsidR="00755CC2" w:rsidRPr="008776CC">
        <w:rPr>
          <w:rFonts w:cs="Arial"/>
          <w:bCs/>
        </w:rPr>
      </w:r>
      <w:r w:rsidR="00755CC2" w:rsidRPr="008776CC">
        <w:rPr>
          <w:rFonts w:cs="Arial"/>
          <w:bCs/>
        </w:rPr>
        <w:fldChar w:fldCharType="separate"/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755CC2" w:rsidRPr="008776CC">
        <w:rPr>
          <w:rFonts w:cs="Arial"/>
          <w:bCs/>
        </w:rPr>
        <w:fldChar w:fldCharType="end"/>
      </w:r>
      <w:bookmarkEnd w:id="23"/>
    </w:p>
    <w:p w:rsidR="00867D15" w:rsidRPr="00CB7651" w:rsidRDefault="00867D15" w:rsidP="001532BB">
      <w:pPr>
        <w:pStyle w:val="Heading1"/>
      </w:pPr>
      <w:r w:rsidRPr="000D5828">
        <w:rPr>
          <w:color w:val="B83D68"/>
        </w:rPr>
        <w:t>Event Presentation</w:t>
      </w:r>
      <w:r w:rsidRPr="00CB7651">
        <w:t>:</w:t>
      </w:r>
    </w:p>
    <w:p w:rsidR="00867D15" w:rsidRPr="008776CC" w:rsidRDefault="00867D15" w:rsidP="00867D15">
      <w:pPr>
        <w:rPr>
          <w:rFonts w:cs="Arial"/>
          <w:b/>
          <w:bCs/>
        </w:rPr>
      </w:pPr>
    </w:p>
    <w:p w:rsidR="00867D15" w:rsidRPr="008776CC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List of proposed speakers and their qualifications</w:t>
      </w:r>
      <w:r w:rsidR="00F4688A" w:rsidRPr="008776CC">
        <w:rPr>
          <w:rFonts w:cs="Arial"/>
          <w:bCs/>
        </w:rPr>
        <w:t xml:space="preserve"> and the topic they will be presenting</w:t>
      </w:r>
      <w:r w:rsidRPr="008776CC">
        <w:rPr>
          <w:rFonts w:cs="Arial"/>
          <w:bCs/>
        </w:rPr>
        <w:t>: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F4688A" w:rsidRPr="008776CC">
        <w:rPr>
          <w:rFonts w:cs="Arial"/>
          <w:bCs/>
        </w:rPr>
        <w:instrText xml:space="preserve"> FORMTEXT </w:instrText>
      </w:r>
      <w:r w:rsidR="00755CC2" w:rsidRPr="008776CC">
        <w:rPr>
          <w:rFonts w:cs="Arial"/>
          <w:bCs/>
        </w:rPr>
      </w:r>
      <w:r w:rsidR="00755CC2" w:rsidRPr="008776CC">
        <w:rPr>
          <w:rFonts w:cs="Arial"/>
          <w:bCs/>
        </w:rPr>
        <w:fldChar w:fldCharType="separate"/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755CC2" w:rsidRPr="008776CC">
        <w:rPr>
          <w:rFonts w:cs="Arial"/>
          <w:bCs/>
        </w:rPr>
        <w:fldChar w:fldCharType="end"/>
      </w:r>
      <w:bookmarkEnd w:id="24"/>
    </w:p>
    <w:p w:rsidR="00867D15" w:rsidRPr="008776CC" w:rsidRDefault="00867D15" w:rsidP="00867D15">
      <w:pPr>
        <w:rPr>
          <w:rFonts w:cs="Arial"/>
        </w:rPr>
      </w:pPr>
      <w:r w:rsidRPr="008776CC">
        <w:rPr>
          <w:rFonts w:cs="Arial"/>
          <w:bCs/>
          <w:i/>
        </w:rPr>
        <w:t>Please indicate those who have already agreed to participate as speakers:</w:t>
      </w:r>
      <w:r w:rsidR="00F4688A" w:rsidRPr="008776CC">
        <w:rPr>
          <w:rFonts w:cs="Arial"/>
          <w:bCs/>
          <w:i/>
        </w:rPr>
        <w:t xml:space="preserve"> </w:t>
      </w:r>
      <w:r w:rsidR="00755CC2" w:rsidRPr="008776CC">
        <w:rPr>
          <w:rFonts w:cs="Arial"/>
          <w:bCs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F4688A" w:rsidRPr="008776CC">
        <w:rPr>
          <w:rFonts w:cs="Arial"/>
          <w:bCs/>
          <w:i/>
        </w:rPr>
        <w:instrText xml:space="preserve"> FORMTEXT </w:instrText>
      </w:r>
      <w:r w:rsidR="00755CC2" w:rsidRPr="008776CC">
        <w:rPr>
          <w:rFonts w:cs="Arial"/>
          <w:bCs/>
          <w:i/>
        </w:rPr>
      </w:r>
      <w:r w:rsidR="00755CC2" w:rsidRPr="008776CC">
        <w:rPr>
          <w:rFonts w:cs="Arial"/>
          <w:bCs/>
          <w:i/>
        </w:rPr>
        <w:fldChar w:fldCharType="separate"/>
      </w:r>
      <w:r w:rsidR="00F4688A" w:rsidRPr="008776CC">
        <w:rPr>
          <w:rFonts w:hAnsi="Arial" w:cs="Arial"/>
          <w:bCs/>
          <w:i/>
          <w:noProof/>
        </w:rPr>
        <w:t> </w:t>
      </w:r>
      <w:r w:rsidR="00F4688A" w:rsidRPr="008776CC">
        <w:rPr>
          <w:rFonts w:hAnsi="Arial" w:cs="Arial"/>
          <w:bCs/>
          <w:i/>
          <w:noProof/>
        </w:rPr>
        <w:t> </w:t>
      </w:r>
      <w:r w:rsidR="00F4688A" w:rsidRPr="008776CC">
        <w:rPr>
          <w:rFonts w:hAnsi="Arial" w:cs="Arial"/>
          <w:bCs/>
          <w:i/>
          <w:noProof/>
        </w:rPr>
        <w:t> </w:t>
      </w:r>
      <w:r w:rsidR="00F4688A" w:rsidRPr="008776CC">
        <w:rPr>
          <w:rFonts w:hAnsi="Arial" w:cs="Arial"/>
          <w:bCs/>
          <w:i/>
          <w:noProof/>
        </w:rPr>
        <w:t> </w:t>
      </w:r>
      <w:r w:rsidR="00F4688A" w:rsidRPr="008776CC">
        <w:rPr>
          <w:rFonts w:hAnsi="Arial" w:cs="Arial"/>
          <w:bCs/>
          <w:i/>
          <w:noProof/>
        </w:rPr>
        <w:t> </w:t>
      </w:r>
      <w:r w:rsidR="00755CC2" w:rsidRPr="008776CC">
        <w:rPr>
          <w:rFonts w:cs="Arial"/>
          <w:bCs/>
          <w:i/>
        </w:rPr>
        <w:fldChar w:fldCharType="end"/>
      </w:r>
      <w:bookmarkEnd w:id="25"/>
    </w:p>
    <w:p w:rsidR="00867D15" w:rsidRPr="008776CC" w:rsidRDefault="00867D15" w:rsidP="00867D15">
      <w:pPr>
        <w:rPr>
          <w:rFonts w:cs="Arial"/>
        </w:rPr>
      </w:pPr>
      <w:r w:rsidRPr="008776CC">
        <w:rPr>
          <w:rFonts w:cs="Arial"/>
        </w:rPr>
        <w:t>For each speaker listed, please attach an overview of their background so as to support their being invited to present at this event</w:t>
      </w:r>
      <w:r w:rsidR="00F4688A" w:rsidRPr="008776CC">
        <w:rPr>
          <w:rFonts w:cs="Arial"/>
        </w:rPr>
        <w:t xml:space="preserve"> with your application.</w:t>
      </w:r>
    </w:p>
    <w:p w:rsidR="00D42369" w:rsidRPr="008776CC" w:rsidRDefault="00867D15" w:rsidP="008776CC">
      <w:pPr>
        <w:pStyle w:val="BodyText"/>
        <w:rPr>
          <w:rFonts w:asciiTheme="minorHAnsi" w:hAnsiTheme="minorHAnsi" w:cs="Arial"/>
          <w:bCs w:val="0"/>
          <w:sz w:val="22"/>
          <w:szCs w:val="22"/>
        </w:rPr>
      </w:pPr>
      <w:r w:rsidRPr="008776CC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ab/>
      </w:r>
      <w:r w:rsidRPr="008776CC">
        <w:rPr>
          <w:rFonts w:asciiTheme="minorHAnsi" w:hAnsiTheme="minorHAnsi" w:cs="Arial"/>
          <w:bCs w:val="0"/>
          <w:i/>
          <w:sz w:val="22"/>
          <w:szCs w:val="22"/>
          <w:u w:val="single"/>
        </w:rPr>
        <w:t>Please attach separate list if necessary for additional topics/speakers</w:t>
      </w:r>
    </w:p>
    <w:p w:rsidR="00867D15" w:rsidRPr="00CB7651" w:rsidRDefault="00867D15" w:rsidP="001532BB">
      <w:pPr>
        <w:pStyle w:val="Heading1"/>
      </w:pPr>
      <w:r w:rsidRPr="000D5828">
        <w:rPr>
          <w:color w:val="B83D68"/>
        </w:rPr>
        <w:t>Event Evaluation</w:t>
      </w:r>
      <w:r w:rsidRPr="00CB7651">
        <w:t>:</w:t>
      </w:r>
    </w:p>
    <w:p w:rsidR="001532BB" w:rsidRDefault="001532BB" w:rsidP="001532BB"/>
    <w:p w:rsidR="00867D15" w:rsidRPr="00CB7651" w:rsidRDefault="00867D15" w:rsidP="001532BB">
      <w:r w:rsidRPr="00CB7651">
        <w:t>Type of Evaluation:</w:t>
      </w:r>
    </w:p>
    <w:p w:rsidR="00867D15" w:rsidRPr="008776CC" w:rsidRDefault="00867D15" w:rsidP="00867D15">
      <w:pPr>
        <w:rPr>
          <w:rFonts w:cs="Arial"/>
          <w:bCs/>
        </w:rPr>
      </w:pPr>
    </w:p>
    <w:p w:rsidR="00867D15" w:rsidRPr="008776CC" w:rsidRDefault="00867D15" w:rsidP="00867D15">
      <w:pPr>
        <w:ind w:left="357"/>
        <w:rPr>
          <w:rFonts w:cs="Arial"/>
          <w:bCs/>
        </w:rPr>
      </w:pPr>
      <w:r w:rsidRPr="008776CC">
        <w:rPr>
          <w:rFonts w:cs="Arial"/>
          <w:bCs/>
        </w:rPr>
        <w:t>Course Content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="008776CC" w:rsidRPr="008776CC">
        <w:rPr>
          <w:rFonts w:cs="Arial"/>
          <w:bCs/>
        </w:rPr>
        <w:t xml:space="preserve"> </w:t>
      </w:r>
      <w:r w:rsidR="008776CC" w:rsidRPr="008776CC">
        <w:rPr>
          <w:rFonts w:cs="Arial"/>
          <w:bCs/>
        </w:rPr>
        <w:tab/>
      </w:r>
      <w:r w:rsidR="008776CC" w:rsidRPr="008776CC">
        <w:rPr>
          <w:rFonts w:cs="Arial"/>
          <w:bCs/>
        </w:rPr>
        <w:tab/>
      </w:r>
      <w:r w:rsidRPr="008776CC">
        <w:rPr>
          <w:rFonts w:cs="Arial"/>
          <w:bCs/>
        </w:rPr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26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27"/>
      <w:r w:rsidRPr="008776CC">
        <w:rPr>
          <w:rFonts w:cs="Arial"/>
          <w:bCs/>
        </w:rPr>
        <w:tab/>
      </w:r>
    </w:p>
    <w:p w:rsidR="00D42369" w:rsidRPr="008776CC" w:rsidRDefault="00867D15" w:rsidP="00D42369">
      <w:pPr>
        <w:ind w:left="357"/>
        <w:rPr>
          <w:rFonts w:cs="Arial"/>
          <w:bCs/>
        </w:rPr>
      </w:pPr>
      <w:r w:rsidRPr="008776CC">
        <w:rPr>
          <w:rFonts w:cs="Arial"/>
          <w:bCs/>
        </w:rPr>
        <w:t>Course Presentation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="008776CC"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28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29"/>
    </w:p>
    <w:p w:rsidR="00867D15" w:rsidRPr="008776CC" w:rsidRDefault="00867D15" w:rsidP="00867D15">
      <w:pPr>
        <w:ind w:left="357"/>
        <w:rPr>
          <w:rFonts w:cs="Arial"/>
          <w:bCs/>
        </w:rPr>
      </w:pPr>
      <w:r w:rsidRPr="008776CC">
        <w:rPr>
          <w:rFonts w:cs="Arial"/>
          <w:bCs/>
        </w:rPr>
        <w:t>Participants’ Performance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="00F4688A" w:rsidRPr="008776CC">
        <w:rPr>
          <w:rFonts w:cs="Arial"/>
          <w:bCs/>
        </w:rPr>
        <w:tab/>
      </w:r>
      <w:r w:rsidR="008776CC"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30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31"/>
      <w:r w:rsidRPr="008776CC">
        <w:rPr>
          <w:rFonts w:cs="Arial"/>
          <w:bCs/>
        </w:rPr>
        <w:tab/>
      </w:r>
    </w:p>
    <w:p w:rsidR="00867D15" w:rsidRDefault="00867D15" w:rsidP="00867D15">
      <w:pPr>
        <w:ind w:left="357"/>
        <w:rPr>
          <w:rFonts w:cs="Arial"/>
          <w:b/>
          <w:bCs/>
          <w:i/>
          <w:u w:val="single"/>
        </w:rPr>
      </w:pPr>
      <w:r w:rsidRPr="008776CC">
        <w:rPr>
          <w:rFonts w:cs="Arial"/>
          <w:b/>
          <w:bCs/>
        </w:rPr>
        <w:tab/>
      </w:r>
      <w:r w:rsidRPr="008776CC">
        <w:rPr>
          <w:rFonts w:cs="Arial"/>
          <w:b/>
          <w:bCs/>
          <w:i/>
          <w:u w:val="single"/>
        </w:rPr>
        <w:t>Please attach copy of the evaluation form</w:t>
      </w:r>
      <w:r w:rsidR="00D42369" w:rsidRPr="008776CC">
        <w:rPr>
          <w:rFonts w:cs="Arial"/>
          <w:b/>
          <w:bCs/>
          <w:i/>
          <w:u w:val="single"/>
        </w:rPr>
        <w:t>s</w:t>
      </w:r>
    </w:p>
    <w:p w:rsidR="008776CC" w:rsidRPr="008776CC" w:rsidRDefault="008776CC" w:rsidP="00867D15">
      <w:pPr>
        <w:ind w:left="357"/>
        <w:rPr>
          <w:rFonts w:cs="Arial"/>
          <w:b/>
          <w:bCs/>
        </w:rPr>
      </w:pPr>
    </w:p>
    <w:p w:rsidR="00867D15" w:rsidRPr="00CB7651" w:rsidRDefault="00867D15" w:rsidP="000D5828">
      <w:pPr>
        <w:pStyle w:val="Heading1"/>
      </w:pPr>
      <w:r w:rsidRPr="000D5828">
        <w:rPr>
          <w:color w:val="B83D68"/>
        </w:rPr>
        <w:t>CPD Points</w:t>
      </w:r>
      <w:r w:rsidRPr="00CB7651">
        <w:t>:</w:t>
      </w:r>
    </w:p>
    <w:p w:rsidR="00867D15" w:rsidRPr="008776CC" w:rsidRDefault="00867D15" w:rsidP="00867D15">
      <w:pPr>
        <w:rPr>
          <w:rFonts w:cs="Arial"/>
          <w:b/>
          <w:bCs/>
        </w:rPr>
      </w:pPr>
    </w:p>
    <w:p w:rsidR="00867D15" w:rsidRPr="008776CC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How will ADEA be advised of participants’ eligibility for Credentialing Points from this event?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="00F4688A" w:rsidRPr="008776CC">
        <w:rPr>
          <w:rFonts w:cs="Arial"/>
          <w:bCs/>
        </w:rPr>
        <w:instrText xml:space="preserve"> FORMTEXT </w:instrText>
      </w:r>
      <w:r w:rsidR="00755CC2" w:rsidRPr="008776CC">
        <w:rPr>
          <w:rFonts w:cs="Arial"/>
          <w:bCs/>
        </w:rPr>
      </w:r>
      <w:r w:rsidR="00755CC2" w:rsidRPr="008776CC">
        <w:rPr>
          <w:rFonts w:cs="Arial"/>
          <w:bCs/>
        </w:rPr>
        <w:fldChar w:fldCharType="separate"/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F4688A" w:rsidRPr="008776CC">
        <w:rPr>
          <w:rFonts w:hAnsi="Arial" w:cs="Arial"/>
          <w:bCs/>
          <w:noProof/>
        </w:rPr>
        <w:t> </w:t>
      </w:r>
      <w:r w:rsidR="00755CC2" w:rsidRPr="008776CC">
        <w:rPr>
          <w:rFonts w:cs="Arial"/>
          <w:bCs/>
        </w:rPr>
        <w:fldChar w:fldCharType="end"/>
      </w:r>
      <w:bookmarkEnd w:id="32"/>
    </w:p>
    <w:p w:rsidR="00867D15" w:rsidRPr="008776CC" w:rsidRDefault="00867D15" w:rsidP="00867D15">
      <w:pPr>
        <w:rPr>
          <w:rFonts w:cs="Arial"/>
          <w:bCs/>
        </w:rPr>
      </w:pPr>
    </w:p>
    <w:p w:rsidR="00867D15" w:rsidRPr="008776CC" w:rsidRDefault="00D42369" w:rsidP="00867D15">
      <w:pPr>
        <w:rPr>
          <w:rFonts w:cs="Arial"/>
          <w:bCs/>
        </w:rPr>
      </w:pPr>
      <w:r w:rsidRPr="008776CC">
        <w:rPr>
          <w:rFonts w:cs="Arial"/>
          <w:bCs/>
        </w:rPr>
        <w:t>Please indicate how eligibility of proposed points will be allocated</w:t>
      </w:r>
      <w:r w:rsidR="00867D15" w:rsidRPr="008776CC">
        <w:rPr>
          <w:rFonts w:cs="Arial"/>
          <w:bCs/>
        </w:rPr>
        <w:t>:</w:t>
      </w:r>
    </w:p>
    <w:p w:rsidR="00867D15" w:rsidRPr="008776CC" w:rsidRDefault="00867D15" w:rsidP="00867D15">
      <w:pPr>
        <w:ind w:firstLine="357"/>
        <w:rPr>
          <w:rFonts w:cs="Arial"/>
          <w:bCs/>
        </w:rPr>
      </w:pPr>
      <w:r w:rsidRPr="008776CC">
        <w:rPr>
          <w:rFonts w:cs="Arial"/>
          <w:bCs/>
        </w:rPr>
        <w:t>Attendance based?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33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>No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34"/>
      <w:r w:rsidRPr="008776CC">
        <w:rPr>
          <w:rFonts w:cs="Arial"/>
          <w:bCs/>
        </w:rPr>
        <w:tab/>
      </w:r>
    </w:p>
    <w:p w:rsidR="00867D15" w:rsidRPr="008776CC" w:rsidRDefault="00F4688A" w:rsidP="00F4688A">
      <w:pPr>
        <w:ind w:firstLine="357"/>
        <w:rPr>
          <w:rFonts w:cs="Arial"/>
          <w:bCs/>
        </w:rPr>
      </w:pPr>
      <w:r w:rsidRPr="008776CC">
        <w:rPr>
          <w:rFonts w:cs="Arial"/>
          <w:bCs/>
        </w:rPr>
        <w:t xml:space="preserve">Eligibility/Explanations: </w:t>
      </w:r>
      <w:r w:rsidR="00755CC2" w:rsidRPr="008776CC">
        <w:rPr>
          <w:rFonts w:cs="Arial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Pr="008776CC">
        <w:rPr>
          <w:rFonts w:cs="Arial"/>
          <w:bCs/>
        </w:rPr>
        <w:instrText xml:space="preserve"> FORMTEXT </w:instrText>
      </w:r>
      <w:r w:rsidR="00755CC2" w:rsidRPr="008776CC">
        <w:rPr>
          <w:rFonts w:cs="Arial"/>
          <w:bCs/>
        </w:rPr>
      </w:r>
      <w:r w:rsidR="00755CC2" w:rsidRPr="008776CC">
        <w:rPr>
          <w:rFonts w:cs="Arial"/>
          <w:bCs/>
        </w:rPr>
        <w:fldChar w:fldCharType="separate"/>
      </w:r>
      <w:r w:rsidRPr="008776CC">
        <w:rPr>
          <w:rFonts w:hAnsi="Arial" w:cs="Arial"/>
          <w:bCs/>
          <w:noProof/>
        </w:rPr>
        <w:t> </w:t>
      </w:r>
      <w:r w:rsidRPr="008776CC">
        <w:rPr>
          <w:rFonts w:hAnsi="Arial" w:cs="Arial"/>
          <w:bCs/>
          <w:noProof/>
        </w:rPr>
        <w:t> </w:t>
      </w:r>
      <w:r w:rsidRPr="008776CC">
        <w:rPr>
          <w:rFonts w:hAnsi="Arial" w:cs="Arial"/>
          <w:bCs/>
          <w:noProof/>
        </w:rPr>
        <w:t> </w:t>
      </w:r>
      <w:r w:rsidRPr="008776CC">
        <w:rPr>
          <w:rFonts w:hAnsi="Arial" w:cs="Arial"/>
          <w:bCs/>
          <w:noProof/>
        </w:rPr>
        <w:t> </w:t>
      </w:r>
      <w:r w:rsidRPr="008776CC">
        <w:rPr>
          <w:rFonts w:hAnsi="Arial" w:cs="Arial"/>
          <w:bCs/>
          <w:noProof/>
        </w:rPr>
        <w:t> </w:t>
      </w:r>
      <w:r w:rsidR="00755CC2" w:rsidRPr="008776CC">
        <w:rPr>
          <w:rFonts w:cs="Arial"/>
          <w:bCs/>
        </w:rPr>
        <w:fldChar w:fldCharType="end"/>
      </w:r>
      <w:bookmarkEnd w:id="35"/>
    </w:p>
    <w:p w:rsidR="00867D15" w:rsidRPr="008776CC" w:rsidRDefault="00867D15" w:rsidP="00867D15">
      <w:pPr>
        <w:ind w:firstLine="357"/>
        <w:rPr>
          <w:rFonts w:cs="Arial"/>
          <w:bCs/>
        </w:rPr>
      </w:pPr>
      <w:r w:rsidRPr="008776CC">
        <w:rPr>
          <w:rFonts w:cs="Arial"/>
          <w:bCs/>
        </w:rPr>
        <w:t>Performance based?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36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>No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37"/>
      <w:r w:rsidRPr="008776CC">
        <w:rPr>
          <w:rFonts w:cs="Arial"/>
          <w:bCs/>
        </w:rPr>
        <w:tab/>
      </w:r>
    </w:p>
    <w:p w:rsidR="00867D15" w:rsidRPr="008776CC" w:rsidRDefault="00F4688A" w:rsidP="00F4688A">
      <w:pPr>
        <w:pStyle w:val="BodyText"/>
        <w:ind w:firstLine="357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776CC">
        <w:rPr>
          <w:rFonts w:asciiTheme="minorHAnsi" w:hAnsiTheme="minorHAnsi" w:cs="Arial"/>
          <w:b w:val="0"/>
          <w:bCs w:val="0"/>
          <w:sz w:val="22"/>
          <w:szCs w:val="22"/>
        </w:rPr>
        <w:t xml:space="preserve">Eligibility/Explanations: </w:t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 w:rsidRPr="008776CC">
        <w:rPr>
          <w:rFonts w:asciiTheme="minorHAnsi" w:hAnsiTheme="minorHAnsi" w:cs="Arial"/>
          <w:b w:val="0"/>
          <w:bCs w:val="0"/>
          <w:sz w:val="22"/>
          <w:szCs w:val="22"/>
        </w:rPr>
        <w:instrText xml:space="preserve"> FORMTEXT </w:instrText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  <w:fldChar w:fldCharType="separate"/>
      </w:r>
      <w:r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8776CC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755CC2" w:rsidRPr="008776CC">
        <w:rPr>
          <w:rFonts w:asciiTheme="minorHAnsi" w:hAnsiTheme="minorHAnsi" w:cs="Arial"/>
          <w:b w:val="0"/>
          <w:bCs w:val="0"/>
          <w:sz w:val="22"/>
          <w:szCs w:val="22"/>
        </w:rPr>
        <w:fldChar w:fldCharType="end"/>
      </w:r>
      <w:bookmarkEnd w:id="38"/>
    </w:p>
    <w:p w:rsidR="00F4688A" w:rsidRPr="008776CC" w:rsidRDefault="00F4688A" w:rsidP="00867D15">
      <w:pPr>
        <w:pStyle w:val="BodyText"/>
        <w:ind w:left="714" w:firstLine="3"/>
        <w:rPr>
          <w:rFonts w:asciiTheme="minorHAnsi" w:hAnsiTheme="minorHAnsi" w:cs="Arial"/>
          <w:bCs w:val="0"/>
          <w:i/>
          <w:sz w:val="22"/>
          <w:szCs w:val="22"/>
        </w:rPr>
      </w:pPr>
    </w:p>
    <w:p w:rsidR="00D42369" w:rsidRPr="008776CC" w:rsidRDefault="00867D15" w:rsidP="00867D15">
      <w:pPr>
        <w:pStyle w:val="BodyText"/>
        <w:ind w:left="714" w:firstLine="3"/>
        <w:rPr>
          <w:rFonts w:asciiTheme="minorHAnsi" w:hAnsiTheme="minorHAnsi" w:cs="Arial"/>
          <w:bCs w:val="0"/>
          <w:i/>
          <w:sz w:val="22"/>
          <w:szCs w:val="22"/>
        </w:rPr>
      </w:pPr>
      <w:r w:rsidRPr="008776CC">
        <w:rPr>
          <w:rFonts w:asciiTheme="minorHAnsi" w:hAnsiTheme="minorHAnsi" w:cs="Arial"/>
          <w:bCs w:val="0"/>
          <w:i/>
          <w:sz w:val="22"/>
          <w:szCs w:val="22"/>
        </w:rPr>
        <w:t>If “Yes” please define the eligibility criteria</w:t>
      </w:r>
    </w:p>
    <w:p w:rsidR="00867D15" w:rsidRPr="008776CC" w:rsidRDefault="00867D15" w:rsidP="00867D15">
      <w:pPr>
        <w:pStyle w:val="BodyText"/>
        <w:ind w:left="714" w:firstLine="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776CC">
        <w:rPr>
          <w:rFonts w:asciiTheme="minorHAnsi" w:hAnsiTheme="minorHAnsi" w:cs="Arial"/>
          <w:bCs w:val="0"/>
          <w:i/>
          <w:sz w:val="22"/>
          <w:szCs w:val="22"/>
        </w:rPr>
        <w:t>If “No” please provide explanations</w:t>
      </w:r>
      <w:r w:rsidRPr="008776CC">
        <w:rPr>
          <w:rFonts w:asciiTheme="minorHAnsi" w:hAnsiTheme="minorHAnsi" w:cs="Arial"/>
          <w:b w:val="0"/>
          <w:bCs w:val="0"/>
          <w:sz w:val="22"/>
          <w:szCs w:val="22"/>
        </w:rPr>
        <w:br/>
      </w:r>
    </w:p>
    <w:p w:rsidR="008776CC" w:rsidRDefault="008776CC" w:rsidP="00867D15">
      <w:pPr>
        <w:rPr>
          <w:rFonts w:cs="Arial"/>
          <w:bCs/>
        </w:rPr>
      </w:pPr>
    </w:p>
    <w:p w:rsidR="00867D15" w:rsidRPr="008776CC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Will a certificate of participation be given to participants?</w:t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39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>No</w:t>
      </w:r>
      <w:r w:rsidR="00F4688A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="00F4688A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40"/>
      <w:r w:rsidRPr="008776CC">
        <w:rPr>
          <w:rFonts w:cs="Arial"/>
          <w:bCs/>
        </w:rPr>
        <w:tab/>
      </w:r>
    </w:p>
    <w:p w:rsidR="00D42369" w:rsidRDefault="00867D15" w:rsidP="00D42369">
      <w:pPr>
        <w:rPr>
          <w:rFonts w:cs="Arial"/>
          <w:b/>
          <w:bCs/>
          <w:i/>
          <w:u w:val="single"/>
        </w:rPr>
      </w:pPr>
      <w:r w:rsidRPr="008776CC">
        <w:rPr>
          <w:rFonts w:cs="Arial"/>
          <w:b/>
          <w:bCs/>
        </w:rPr>
        <w:tab/>
      </w:r>
      <w:r w:rsidRPr="008776CC">
        <w:rPr>
          <w:rFonts w:cs="Arial"/>
          <w:b/>
          <w:bCs/>
          <w:i/>
          <w:u w:val="single"/>
        </w:rPr>
        <w:t>Please attach copy of a sample certificate</w:t>
      </w:r>
    </w:p>
    <w:p w:rsidR="008776CC" w:rsidRDefault="008776CC">
      <w:pPr>
        <w:rPr>
          <w:rFonts w:cs="Arial"/>
          <w:b/>
          <w:bCs/>
          <w:i/>
          <w:u w:val="single"/>
        </w:rPr>
      </w:pPr>
      <w:r>
        <w:rPr>
          <w:rFonts w:cs="Arial"/>
          <w:b/>
          <w:bCs/>
          <w:i/>
          <w:u w:val="single"/>
        </w:rPr>
        <w:br w:type="page"/>
      </w:r>
    </w:p>
    <w:p w:rsidR="00867D15" w:rsidRPr="000D5828" w:rsidRDefault="00D42369" w:rsidP="000D5828">
      <w:pPr>
        <w:pStyle w:val="Heading1"/>
        <w:rPr>
          <w:color w:val="B83D68"/>
        </w:rPr>
      </w:pPr>
      <w:r w:rsidRPr="000D5828">
        <w:rPr>
          <w:color w:val="B83D68"/>
        </w:rPr>
        <w:lastRenderedPageBreak/>
        <w:t>V</w:t>
      </w:r>
      <w:r w:rsidR="00867D15" w:rsidRPr="000D5828">
        <w:rPr>
          <w:color w:val="B83D68"/>
        </w:rPr>
        <w:t>enue</w:t>
      </w:r>
    </w:p>
    <w:p w:rsidR="00867D15" w:rsidRDefault="000D5828" w:rsidP="000D5828">
      <w:pPr>
        <w:pStyle w:val="Heading2"/>
        <w:numPr>
          <w:ilvl w:val="0"/>
          <w:numId w:val="0"/>
        </w:numPr>
        <w:spacing w:after="240" w:line="240" w:lineRule="auto"/>
        <w:ind w:left="578" w:hanging="578"/>
        <w:rPr>
          <w:rFonts w:asciiTheme="minorHAnsi" w:hAnsiTheme="minorHAnsi"/>
          <w:color w:val="auto"/>
          <w:sz w:val="22"/>
          <w:szCs w:val="22"/>
        </w:rPr>
      </w:pPr>
      <w:r w:rsidRPr="000D5828">
        <w:rPr>
          <w:rFonts w:asciiTheme="minorHAnsi" w:hAnsiTheme="minorHAnsi"/>
          <w:b w:val="0"/>
          <w:color w:val="auto"/>
          <w:sz w:val="22"/>
          <w:szCs w:val="22"/>
        </w:rPr>
        <w:t>Location of venue</w:t>
      </w:r>
      <w:r w:rsidR="00867D15" w:rsidRPr="000D5828">
        <w:rPr>
          <w:rFonts w:asciiTheme="minorHAnsi" w:hAnsiTheme="minorHAnsi"/>
          <w:b w:val="0"/>
          <w:color w:val="auto"/>
          <w:sz w:val="22"/>
          <w:szCs w:val="22"/>
        </w:rPr>
        <w:t>:</w:t>
      </w:r>
      <w:r w:rsidR="00D42369" w:rsidRPr="008776C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55CC2" w:rsidRPr="008776CC">
        <w:rPr>
          <w:rFonts w:asciiTheme="minorHAnsi" w:hAnsiTheme="minorHAnsi"/>
          <w:color w:val="aut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D42369" w:rsidRPr="008776CC">
        <w:rPr>
          <w:rFonts w:asciiTheme="minorHAnsi" w:hAnsiTheme="minorHAnsi"/>
          <w:color w:val="auto"/>
          <w:sz w:val="22"/>
          <w:szCs w:val="22"/>
        </w:rPr>
        <w:instrText xml:space="preserve"> FORMTEXT </w:instrText>
      </w:r>
      <w:r w:rsidR="00755CC2" w:rsidRPr="008776CC">
        <w:rPr>
          <w:rFonts w:asciiTheme="minorHAnsi" w:hAnsiTheme="minorHAnsi"/>
          <w:color w:val="auto"/>
          <w:sz w:val="22"/>
          <w:szCs w:val="22"/>
        </w:rPr>
      </w:r>
      <w:r w:rsidR="00755CC2" w:rsidRPr="008776CC">
        <w:rPr>
          <w:rFonts w:asciiTheme="minorHAnsi" w:hAnsiTheme="minorHAnsi"/>
          <w:color w:val="auto"/>
          <w:sz w:val="22"/>
          <w:szCs w:val="22"/>
        </w:rPr>
        <w:fldChar w:fldCharType="separate"/>
      </w:r>
      <w:r w:rsidR="00D42369" w:rsidRPr="008776CC">
        <w:rPr>
          <w:rFonts w:asciiTheme="minorHAnsi"/>
          <w:noProof/>
          <w:color w:val="auto"/>
          <w:sz w:val="22"/>
          <w:szCs w:val="22"/>
        </w:rPr>
        <w:t> </w:t>
      </w:r>
      <w:r w:rsidR="00D42369" w:rsidRPr="008776CC">
        <w:rPr>
          <w:rFonts w:asciiTheme="minorHAnsi"/>
          <w:noProof/>
          <w:color w:val="auto"/>
          <w:sz w:val="22"/>
          <w:szCs w:val="22"/>
        </w:rPr>
        <w:t> </w:t>
      </w:r>
      <w:r w:rsidR="00D42369" w:rsidRPr="008776CC">
        <w:rPr>
          <w:rFonts w:asciiTheme="minorHAnsi"/>
          <w:noProof/>
          <w:color w:val="auto"/>
          <w:sz w:val="22"/>
          <w:szCs w:val="22"/>
        </w:rPr>
        <w:t> </w:t>
      </w:r>
      <w:r w:rsidR="00D42369" w:rsidRPr="008776CC">
        <w:rPr>
          <w:rFonts w:asciiTheme="minorHAnsi"/>
          <w:noProof/>
          <w:color w:val="auto"/>
          <w:sz w:val="22"/>
          <w:szCs w:val="22"/>
        </w:rPr>
        <w:t> </w:t>
      </w:r>
      <w:r w:rsidR="00D42369" w:rsidRPr="008776CC">
        <w:rPr>
          <w:rFonts w:asciiTheme="minorHAnsi"/>
          <w:noProof/>
          <w:color w:val="auto"/>
          <w:sz w:val="22"/>
          <w:szCs w:val="22"/>
        </w:rPr>
        <w:t> </w:t>
      </w:r>
      <w:r w:rsidR="00755CC2" w:rsidRPr="008776CC">
        <w:rPr>
          <w:rFonts w:asciiTheme="minorHAnsi" w:hAnsiTheme="minorHAnsi"/>
          <w:color w:val="auto"/>
          <w:sz w:val="22"/>
          <w:szCs w:val="22"/>
        </w:rPr>
        <w:fldChar w:fldCharType="end"/>
      </w:r>
      <w:bookmarkEnd w:id="41"/>
    </w:p>
    <w:p w:rsidR="00867D15" w:rsidRPr="008776CC" w:rsidRDefault="00867D15" w:rsidP="000D5828">
      <w:pPr>
        <w:rPr>
          <w:rFonts w:cs="Arial"/>
          <w:bCs/>
        </w:rPr>
      </w:pPr>
      <w:r w:rsidRPr="008776CC">
        <w:rPr>
          <w:rFonts w:cs="Arial"/>
          <w:bCs/>
        </w:rPr>
        <w:t>Does the venue meet recognised OH &amp; S regulations</w:t>
      </w:r>
      <w:r w:rsidR="008776CC">
        <w:rPr>
          <w:rFonts w:cs="Arial"/>
          <w:bCs/>
        </w:rPr>
        <w:t>?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="008776CC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42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>No</w:t>
      </w:r>
      <w:r w:rsidR="008776CC" w:rsidRPr="008776CC">
        <w:rPr>
          <w:rFonts w:cs="Arial"/>
          <w:bCs/>
        </w:rPr>
        <w:t xml:space="preserve"> </w:t>
      </w:r>
      <w:r w:rsidR="00755CC2" w:rsidRPr="008776CC">
        <w:rPr>
          <w:rFonts w:cs="Arial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 w:rsidR="008776CC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43"/>
      <w:r w:rsidRPr="008776CC">
        <w:rPr>
          <w:rFonts w:cs="Arial"/>
          <w:bCs/>
        </w:rPr>
        <w:tab/>
      </w:r>
    </w:p>
    <w:p w:rsidR="00867D15" w:rsidRPr="008776CC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Does the venue have public liability insurance</w:t>
      </w:r>
      <w:r w:rsidR="008776CC">
        <w:rPr>
          <w:rFonts w:cs="Arial"/>
          <w:bCs/>
        </w:rPr>
        <w:t>?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Yes </w:t>
      </w:r>
      <w:r w:rsidR="00755CC2" w:rsidRPr="008776CC">
        <w:rPr>
          <w:rFonts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 w:rsidR="008776CC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44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 w:rsidRPr="008776CC">
        <w:rPr>
          <w:rFonts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 w:rsidR="008776CC" w:rsidRP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 w:rsidRPr="008776CC">
        <w:rPr>
          <w:rFonts w:cs="Arial"/>
          <w:bCs/>
        </w:rPr>
        <w:fldChar w:fldCharType="end"/>
      </w:r>
      <w:bookmarkEnd w:id="45"/>
      <w:r w:rsidRPr="008776CC">
        <w:rPr>
          <w:rFonts w:cs="Arial"/>
          <w:bCs/>
        </w:rPr>
        <w:tab/>
      </w:r>
    </w:p>
    <w:p w:rsidR="00867D15" w:rsidRPr="008776CC" w:rsidRDefault="008776CC" w:rsidP="00867D15">
      <w:pPr>
        <w:rPr>
          <w:rFonts w:cs="Arial"/>
          <w:bCs/>
        </w:rPr>
      </w:pPr>
      <w:r>
        <w:rPr>
          <w:rFonts w:cs="Arial"/>
          <w:bCs/>
        </w:rPr>
        <w:t>Are a</w:t>
      </w:r>
      <w:r w:rsidR="00867D15" w:rsidRPr="008776CC">
        <w:rPr>
          <w:rFonts w:cs="Arial"/>
          <w:bCs/>
        </w:rPr>
        <w:t>udio visual resources a</w:t>
      </w:r>
      <w:r>
        <w:rPr>
          <w:rFonts w:cs="Arial"/>
          <w:bCs/>
        </w:rPr>
        <w:t>nd learning materials available?</w:t>
      </w:r>
      <w:r>
        <w:rPr>
          <w:rFonts w:cs="Arial"/>
          <w:bCs/>
        </w:rPr>
        <w:tab/>
        <w:t xml:space="preserve">Yes </w:t>
      </w:r>
      <w:r w:rsidR="00755CC2">
        <w:rPr>
          <w:rFonts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46"/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No </w:t>
      </w:r>
      <w:r w:rsidR="00755CC2">
        <w:rPr>
          <w:rFonts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47"/>
      <w:r>
        <w:rPr>
          <w:rFonts w:cs="Arial"/>
          <w:bCs/>
        </w:rPr>
        <w:tab/>
      </w:r>
    </w:p>
    <w:p w:rsidR="00867D15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 xml:space="preserve">Does the venue have disabled </w:t>
      </w:r>
      <w:r w:rsidR="008776CC">
        <w:rPr>
          <w:rFonts w:cs="Arial"/>
          <w:bCs/>
        </w:rPr>
        <w:t>access?</w:t>
      </w:r>
      <w:r w:rsidRPr="008776CC">
        <w:rPr>
          <w:rFonts w:cs="Arial"/>
          <w:bCs/>
        </w:rPr>
        <w:tab/>
      </w:r>
      <w:r w:rsidR="008776CC">
        <w:rPr>
          <w:rFonts w:cs="Arial"/>
          <w:bCs/>
        </w:rPr>
        <w:tab/>
      </w:r>
      <w:r w:rsidR="008776CC">
        <w:rPr>
          <w:rFonts w:cs="Arial"/>
          <w:bCs/>
        </w:rPr>
        <w:tab/>
      </w:r>
      <w:r w:rsidR="008776CC">
        <w:rPr>
          <w:rFonts w:cs="Arial"/>
          <w:bCs/>
        </w:rPr>
        <w:tab/>
        <w:t xml:space="preserve">Yes </w:t>
      </w:r>
      <w:r w:rsidR="00755CC2">
        <w:rPr>
          <w:rFonts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 w:rsid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48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 xml:space="preserve">No </w:t>
      </w:r>
      <w:r w:rsidR="00755CC2">
        <w:rPr>
          <w:rFonts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="008776CC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49"/>
      <w:r w:rsidRPr="008776CC">
        <w:rPr>
          <w:rFonts w:cs="Arial"/>
          <w:bCs/>
        </w:rPr>
        <w:tab/>
      </w:r>
    </w:p>
    <w:p w:rsidR="008776CC" w:rsidRDefault="008776CC" w:rsidP="00867D15">
      <w:pPr>
        <w:rPr>
          <w:rFonts w:cs="Arial"/>
          <w:bCs/>
        </w:rPr>
      </w:pPr>
      <w:r>
        <w:rPr>
          <w:rFonts w:cs="Arial"/>
          <w:bCs/>
        </w:rPr>
        <w:t>Does the venue have disabled parking?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Yes </w:t>
      </w:r>
      <w:r w:rsidR="00755CC2">
        <w:rPr>
          <w:rFonts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1"/>
      <w:r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50"/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No </w:t>
      </w:r>
      <w:r w:rsidR="00755CC2">
        <w:rPr>
          <w:rFonts w:cs="Arial"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2"/>
      <w:r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51"/>
    </w:p>
    <w:p w:rsidR="00CB7651" w:rsidRDefault="00CB7651" w:rsidP="00867D15">
      <w:pPr>
        <w:rPr>
          <w:rFonts w:cs="Arial"/>
          <w:bCs/>
        </w:rPr>
      </w:pPr>
      <w:r>
        <w:rPr>
          <w:rFonts w:cs="Arial"/>
          <w:bCs/>
        </w:rPr>
        <w:t>Is there sufficient parking available for participants?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Yes </w:t>
      </w:r>
      <w:r w:rsidR="00755CC2">
        <w:rPr>
          <w:rFonts w:cs="Arial"/>
          <w:b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3"/>
      <w:r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52"/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No </w:t>
      </w:r>
      <w:r w:rsidR="00755CC2">
        <w:rPr>
          <w:rFonts w:cs="Arial"/>
          <w:b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4"/>
      <w:r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53"/>
    </w:p>
    <w:p w:rsidR="00121A1E" w:rsidRPr="00121A1E" w:rsidRDefault="00121A1E" w:rsidP="00121A1E">
      <w:pPr>
        <w:pStyle w:val="Heading1"/>
      </w:pPr>
      <w:r w:rsidRPr="00121A1E">
        <w:t>Online</w:t>
      </w:r>
    </w:p>
    <w:p w:rsidR="00121A1E" w:rsidRDefault="00121A1E" w:rsidP="00867D15">
      <w:pPr>
        <w:rPr>
          <w:rFonts w:cs="Arial"/>
          <w:bCs/>
        </w:rPr>
      </w:pPr>
    </w:p>
    <w:p w:rsidR="00121A1E" w:rsidRDefault="00121A1E" w:rsidP="00867D15">
      <w:pPr>
        <w:rPr>
          <w:rFonts w:cs="Arial"/>
          <w:bCs/>
        </w:rPr>
      </w:pPr>
      <w:r>
        <w:rPr>
          <w:rFonts w:cs="Arial"/>
          <w:bCs/>
        </w:rPr>
        <w:t xml:space="preserve">If </w:t>
      </w:r>
      <w:r w:rsidR="00E52E69">
        <w:rPr>
          <w:rFonts w:cs="Arial"/>
          <w:bCs/>
        </w:rPr>
        <w:t xml:space="preserve">the material is offered </w:t>
      </w:r>
      <w:r>
        <w:rPr>
          <w:rFonts w:cs="Arial"/>
          <w:bCs/>
        </w:rPr>
        <w:t xml:space="preserve">online, what will be the requirements for </w:t>
      </w:r>
      <w:r w:rsidR="00E52E69">
        <w:rPr>
          <w:rFonts w:cs="Arial"/>
          <w:bCs/>
        </w:rPr>
        <w:t xml:space="preserve">participant </w:t>
      </w:r>
      <w:r>
        <w:rPr>
          <w:rFonts w:cs="Arial"/>
          <w:bCs/>
        </w:rPr>
        <w:t>access (public</w:t>
      </w:r>
      <w:r w:rsidR="00E52E69">
        <w:rPr>
          <w:rFonts w:cs="Arial"/>
          <w:bCs/>
        </w:rPr>
        <w:t>/</w:t>
      </w:r>
      <w:r>
        <w:rPr>
          <w:rFonts w:cs="Arial"/>
          <w:bCs/>
        </w:rPr>
        <w:t>membership to organ</w:t>
      </w:r>
      <w:r w:rsidR="00E52E69">
        <w:rPr>
          <w:rFonts w:cs="Arial"/>
          <w:bCs/>
        </w:rPr>
        <w:t>is</w:t>
      </w:r>
      <w:r>
        <w:rPr>
          <w:rFonts w:cs="Arial"/>
          <w:bCs/>
        </w:rPr>
        <w:t>ations,</w:t>
      </w:r>
      <w:r w:rsidR="00E52E69">
        <w:rPr>
          <w:rFonts w:cs="Arial"/>
          <w:bCs/>
        </w:rPr>
        <w:t xml:space="preserve"> costs involved, </w:t>
      </w:r>
      <w:r w:rsidR="0074226F">
        <w:rPr>
          <w:rFonts w:cs="Arial"/>
          <w:bCs/>
        </w:rPr>
        <w:t xml:space="preserve">recognition of prior learning, education requirements and </w:t>
      </w:r>
      <w:r w:rsidR="00E52E69">
        <w:rPr>
          <w:rFonts w:cs="Arial"/>
          <w:bCs/>
        </w:rPr>
        <w:t>assessment)</w:t>
      </w:r>
      <w:r w:rsidR="00D05278">
        <w:rPr>
          <w:rFonts w:cs="Arial"/>
          <w:bCs/>
        </w:rPr>
        <w:t>.</w:t>
      </w:r>
    </w:p>
    <w:p w:rsidR="00D05278" w:rsidRDefault="00D05278" w:rsidP="00867D15">
      <w:pPr>
        <w:rPr>
          <w:rFonts w:cs="Arial"/>
          <w:bCs/>
        </w:rPr>
      </w:pPr>
      <w:r>
        <w:rPr>
          <w:rFonts w:cs="Arial"/>
          <w:bCs/>
        </w:rPr>
        <w:t xml:space="preserve">The ADEA has an e-learning facility and courses, once endorsed, are eligible to be uploaded onto the ADEA e-learning site at a cost of $60/hour. To discuss this option please contact the ADEA Education Officer, </w:t>
      </w:r>
      <w:hyperlink r:id="rId9" w:history="1">
        <w:r w:rsidRPr="00A504F8">
          <w:rPr>
            <w:rStyle w:val="Hyperlink"/>
            <w:rFonts w:cs="Arial"/>
            <w:bCs/>
          </w:rPr>
          <w:t>education@adea.com.au</w:t>
        </w:r>
      </w:hyperlink>
      <w:r>
        <w:rPr>
          <w:rFonts w:cs="Arial"/>
          <w:bCs/>
        </w:rPr>
        <w:t xml:space="preserve"> </w:t>
      </w:r>
    </w:p>
    <w:p w:rsidR="00D05278" w:rsidRDefault="00D05278" w:rsidP="00867D15">
      <w:pPr>
        <w:rPr>
          <w:rFonts w:cs="Arial"/>
          <w:bCs/>
        </w:rPr>
      </w:pPr>
    </w:p>
    <w:p w:rsidR="000D5828" w:rsidRPr="000D5828" w:rsidRDefault="00867D15" w:rsidP="000D5828">
      <w:pPr>
        <w:pStyle w:val="Heading1"/>
        <w:rPr>
          <w:b w:val="0"/>
          <w:color w:val="auto"/>
        </w:rPr>
      </w:pPr>
      <w:r w:rsidRPr="000D5828">
        <w:rPr>
          <w:b w:val="0"/>
          <w:color w:val="B83D68"/>
        </w:rPr>
        <w:t>Nature of the organisation:</w:t>
      </w:r>
      <w:r w:rsidR="001F4C70" w:rsidRPr="000D5828">
        <w:rPr>
          <w:b w:val="0"/>
          <w:color w:val="B83D68"/>
        </w:rPr>
        <w:t xml:space="preserve"> </w:t>
      </w:r>
    </w:p>
    <w:p w:rsidR="000D5828" w:rsidRDefault="000D5828" w:rsidP="000D5828"/>
    <w:p w:rsidR="00867D15" w:rsidRPr="000D5828" w:rsidRDefault="000D5828" w:rsidP="000D5828">
      <w:r>
        <w:t>P</w:t>
      </w:r>
      <w:r w:rsidR="001F4C70" w:rsidRPr="000D5828">
        <w:t>rovide a short description of the organisation and the services it offers</w:t>
      </w:r>
      <w:r>
        <w:t xml:space="preserve">: </w:t>
      </w:r>
      <w:r w:rsidR="001F4C70" w:rsidRPr="000D5828">
        <w:t xml:space="preserve"> </w:t>
      </w:r>
      <w:r w:rsidR="00755CC2" w:rsidRPr="000D5828">
        <w:fldChar w:fldCharType="begin">
          <w:ffData>
            <w:name w:val="Text23"/>
            <w:enabled/>
            <w:calcOnExit w:val="0"/>
            <w:textInput/>
          </w:ffData>
        </w:fldChar>
      </w:r>
      <w:bookmarkStart w:id="54" w:name="Text23"/>
      <w:r w:rsidR="001F4C70" w:rsidRPr="000D5828">
        <w:instrText xml:space="preserve"> FORMTEXT </w:instrText>
      </w:r>
      <w:r w:rsidR="00755CC2" w:rsidRPr="000D5828">
        <w:fldChar w:fldCharType="separate"/>
      </w:r>
      <w:r w:rsidR="001F4C70" w:rsidRPr="000D5828">
        <w:rPr>
          <w:noProof/>
        </w:rPr>
        <w:t> </w:t>
      </w:r>
      <w:r w:rsidR="001F4C70" w:rsidRPr="000D5828">
        <w:rPr>
          <w:noProof/>
        </w:rPr>
        <w:t> </w:t>
      </w:r>
      <w:r w:rsidR="001F4C70" w:rsidRPr="000D5828">
        <w:rPr>
          <w:noProof/>
        </w:rPr>
        <w:t> </w:t>
      </w:r>
      <w:r w:rsidR="001F4C70" w:rsidRPr="000D5828">
        <w:rPr>
          <w:noProof/>
        </w:rPr>
        <w:t> </w:t>
      </w:r>
      <w:r w:rsidR="001F4C70" w:rsidRPr="000D5828">
        <w:rPr>
          <w:noProof/>
        </w:rPr>
        <w:t> </w:t>
      </w:r>
      <w:r w:rsidR="00755CC2" w:rsidRPr="000D5828">
        <w:fldChar w:fldCharType="end"/>
      </w:r>
      <w:bookmarkEnd w:id="54"/>
    </w:p>
    <w:p w:rsidR="00867D15" w:rsidRPr="008776CC" w:rsidRDefault="00867D15" w:rsidP="000D5828">
      <w:pPr>
        <w:rPr>
          <w:rFonts w:cs="Arial"/>
          <w:bCs/>
        </w:rPr>
      </w:pPr>
      <w:r w:rsidRPr="008776CC">
        <w:rPr>
          <w:rFonts w:cs="Arial"/>
          <w:bCs/>
        </w:rPr>
        <w:t>Does the organisation have a code of practice or guidelines for the</w:t>
      </w:r>
      <w:r w:rsidR="001F4C70">
        <w:rPr>
          <w:rFonts w:cs="Arial"/>
          <w:bCs/>
        </w:rPr>
        <w:t xml:space="preserve"> </w:t>
      </w:r>
      <w:r w:rsidRPr="008776CC">
        <w:rPr>
          <w:rFonts w:cs="Arial"/>
          <w:bCs/>
        </w:rPr>
        <w:t>delivery of educational services?</w:t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</w:r>
      <w:r w:rsidR="001F4C70">
        <w:rPr>
          <w:rFonts w:cs="Arial"/>
          <w:bCs/>
        </w:rPr>
        <w:t xml:space="preserve">Yes </w:t>
      </w:r>
      <w:r w:rsidR="00755CC2">
        <w:rPr>
          <w:rFonts w:cs="Arial"/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5"/>
      <w:r w:rsidR="001F4C70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55"/>
      <w:r w:rsidRPr="008776CC">
        <w:rPr>
          <w:rFonts w:cs="Arial"/>
          <w:bCs/>
        </w:rPr>
        <w:tab/>
      </w:r>
      <w:r w:rsidRPr="008776CC">
        <w:rPr>
          <w:rFonts w:cs="Arial"/>
          <w:bCs/>
        </w:rPr>
        <w:tab/>
        <w:t>No</w:t>
      </w:r>
      <w:r w:rsidR="001F4C70">
        <w:rPr>
          <w:rFonts w:cs="Arial"/>
          <w:bCs/>
        </w:rPr>
        <w:t xml:space="preserve"> </w:t>
      </w:r>
      <w:r w:rsidR="00755CC2">
        <w:rPr>
          <w:rFonts w:cs="Arial"/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6"/>
      <w:r w:rsidR="001F4C70">
        <w:rPr>
          <w:rFonts w:cs="Arial"/>
          <w:bCs/>
        </w:rPr>
        <w:instrText xml:space="preserve"> FORMCHECKBOX </w:instrText>
      </w:r>
      <w:r w:rsidR="00E50EAD">
        <w:rPr>
          <w:rFonts w:cs="Arial"/>
          <w:bCs/>
        </w:rPr>
      </w:r>
      <w:r w:rsidR="00E50EAD">
        <w:rPr>
          <w:rFonts w:cs="Arial"/>
          <w:bCs/>
        </w:rPr>
        <w:fldChar w:fldCharType="separate"/>
      </w:r>
      <w:r w:rsidR="00755CC2">
        <w:rPr>
          <w:rFonts w:cs="Arial"/>
          <w:bCs/>
        </w:rPr>
        <w:fldChar w:fldCharType="end"/>
      </w:r>
      <w:bookmarkEnd w:id="56"/>
      <w:r w:rsidRPr="008776CC">
        <w:rPr>
          <w:rFonts w:cs="Arial"/>
          <w:bCs/>
        </w:rPr>
        <w:tab/>
      </w:r>
    </w:p>
    <w:p w:rsidR="00867D15" w:rsidRPr="001F4C70" w:rsidRDefault="00867D15" w:rsidP="00867D15">
      <w:pPr>
        <w:pStyle w:val="BodyText"/>
        <w:ind w:left="357"/>
        <w:rPr>
          <w:rFonts w:asciiTheme="minorHAnsi" w:hAnsiTheme="minorHAnsi" w:cs="Arial"/>
          <w:b w:val="0"/>
          <w:bCs w:val="0"/>
          <w:sz w:val="22"/>
          <w:szCs w:val="22"/>
          <w:u w:val="single"/>
        </w:rPr>
      </w:pPr>
      <w:r w:rsidRPr="000D5828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1F4C70">
        <w:rPr>
          <w:rFonts w:asciiTheme="minorHAnsi" w:hAnsiTheme="minorHAnsi" w:cs="Arial"/>
          <w:bCs w:val="0"/>
          <w:i/>
          <w:sz w:val="22"/>
          <w:szCs w:val="22"/>
          <w:u w:val="single"/>
        </w:rPr>
        <w:t>If “Yes”, please provide a copy.</w:t>
      </w:r>
    </w:p>
    <w:p w:rsidR="00867D15" w:rsidRPr="000D5828" w:rsidRDefault="00867D15" w:rsidP="000D5828">
      <w:pPr>
        <w:pStyle w:val="Heading1"/>
        <w:rPr>
          <w:color w:val="B83D68"/>
        </w:rPr>
      </w:pPr>
      <w:r w:rsidRPr="000D5828">
        <w:rPr>
          <w:color w:val="B83D68"/>
        </w:rPr>
        <w:t>General</w:t>
      </w:r>
    </w:p>
    <w:p w:rsidR="00867D15" w:rsidRPr="008776CC" w:rsidRDefault="00867D15" w:rsidP="00867D15">
      <w:pPr>
        <w:rPr>
          <w:rFonts w:cs="Arial"/>
          <w:b/>
          <w:bCs/>
        </w:rPr>
      </w:pPr>
    </w:p>
    <w:p w:rsidR="00867D15" w:rsidRPr="008776CC" w:rsidRDefault="00867D15" w:rsidP="00867D15">
      <w:pPr>
        <w:rPr>
          <w:rFonts w:cs="Arial"/>
          <w:bCs/>
        </w:rPr>
      </w:pPr>
      <w:r w:rsidRPr="008776CC">
        <w:rPr>
          <w:rFonts w:cs="Arial"/>
          <w:bCs/>
        </w:rPr>
        <w:t>Please ensure that you have included sufficient information to enable a clear understanding of:</w:t>
      </w:r>
    </w:p>
    <w:p w:rsidR="00867D15" w:rsidRPr="008776CC" w:rsidRDefault="00867D15" w:rsidP="00867D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>Title, type, date, duration and location of the event;</w:t>
      </w:r>
    </w:p>
    <w:p w:rsidR="00867D15" w:rsidRPr="008776CC" w:rsidRDefault="00867D15" w:rsidP="00867D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>Name and address of the organisation and contact details for the person primarily responsible;</w:t>
      </w:r>
    </w:p>
    <w:p w:rsidR="00867D15" w:rsidRPr="008776CC" w:rsidRDefault="00867D15" w:rsidP="00867D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>Aims and objectives of the event, and expected learning outcomes for participants;</w:t>
      </w:r>
    </w:p>
    <w:p w:rsidR="00867D15" w:rsidRPr="008776CC" w:rsidRDefault="00867D15" w:rsidP="00867D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lastRenderedPageBreak/>
        <w:t xml:space="preserve">Evidence to support the content and learning process; </w:t>
      </w:r>
    </w:p>
    <w:p w:rsidR="00867D15" w:rsidRPr="008776CC" w:rsidRDefault="00867D15" w:rsidP="00867D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>Brief overview of the speakers and their topics;</w:t>
      </w:r>
    </w:p>
    <w:p w:rsidR="00867D15" w:rsidRPr="008776CC" w:rsidRDefault="00867D15" w:rsidP="00867D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>How the event and the participants will be evaluated, any certificates of attendance and completion, and how ADEA will be notified of the event’s outcomes;</w:t>
      </w:r>
    </w:p>
    <w:p w:rsidR="00867D15" w:rsidRPr="008776CC" w:rsidRDefault="00867D15" w:rsidP="00867D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8776CC">
        <w:rPr>
          <w:rFonts w:cs="Arial"/>
          <w:bCs/>
        </w:rPr>
        <w:t>Details of the venue and its facilities; and</w:t>
      </w:r>
    </w:p>
    <w:p w:rsidR="00263392" w:rsidRPr="00E52E69" w:rsidRDefault="00867D15" w:rsidP="00E52E6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 w:rsidRPr="00E52E69">
        <w:rPr>
          <w:rFonts w:cs="Arial"/>
          <w:bCs/>
        </w:rPr>
        <w:t>Any other relevant matters.</w:t>
      </w:r>
      <w:r w:rsidR="00263392" w:rsidRPr="00E52E69">
        <w:rPr>
          <w:rFonts w:cs="Arial"/>
          <w:bCs/>
        </w:rPr>
        <w:br w:type="page"/>
      </w:r>
    </w:p>
    <w:p w:rsidR="00F84A01" w:rsidRPr="000D5828" w:rsidRDefault="00C26D36" w:rsidP="000D5828">
      <w:pPr>
        <w:pStyle w:val="Heading1"/>
      </w:pPr>
      <w:r w:rsidRPr="000D5828">
        <w:lastRenderedPageBreak/>
        <w:t>Re-</w:t>
      </w:r>
      <w:r w:rsidR="003A489F" w:rsidRPr="000D5828">
        <w:t>endorsement</w:t>
      </w:r>
    </w:p>
    <w:p w:rsidR="00C26D36" w:rsidRDefault="00C26D36" w:rsidP="00C26D36"/>
    <w:p w:rsidR="00C26D36" w:rsidRPr="008776CC" w:rsidRDefault="00C26D36" w:rsidP="005E14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If applying for re-</w:t>
      </w:r>
      <w:r w:rsidR="003A489F">
        <w:rPr>
          <w:rFonts w:cs="Arial"/>
          <w:bCs/>
        </w:rPr>
        <w:t>endorsement</w:t>
      </w:r>
      <w:r>
        <w:rPr>
          <w:rFonts w:cs="Arial"/>
          <w:bCs/>
        </w:rPr>
        <w:t xml:space="preserve"> </w:t>
      </w:r>
      <w:r w:rsidR="005E140D">
        <w:rPr>
          <w:rFonts w:cs="Arial"/>
          <w:bCs/>
        </w:rPr>
        <w:t xml:space="preserve">the same process applies, with the requirement of an additional document being provided with the application outlining what changes have been made to the original material etc since last application. </w:t>
      </w:r>
      <w:r>
        <w:rPr>
          <w:rFonts w:cs="Arial"/>
          <w:bCs/>
        </w:rPr>
        <w:t>Please ensure you detail any changes and provide all necessary documentation as outlined above.</w:t>
      </w:r>
    </w:p>
    <w:p w:rsidR="00C26D36" w:rsidRPr="000D5828" w:rsidRDefault="00C26D36" w:rsidP="000D5828">
      <w:pPr>
        <w:pStyle w:val="Heading1"/>
        <w:rPr>
          <w:color w:val="B83D68"/>
        </w:rPr>
      </w:pPr>
      <w:r w:rsidRPr="000D5828">
        <w:rPr>
          <w:color w:val="B83D68"/>
        </w:rPr>
        <w:t xml:space="preserve">Declaration </w:t>
      </w:r>
    </w:p>
    <w:p w:rsidR="00C26D36" w:rsidRDefault="00C26D36" w:rsidP="00EC73A3"/>
    <w:p w:rsidR="00EC73A3" w:rsidRPr="008776CC" w:rsidRDefault="00BA3EDD" w:rsidP="00EC73A3">
      <w:r>
        <w:t xml:space="preserve">I/we </w:t>
      </w:r>
      <w:r w:rsidR="00755CC2"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>
        <w:instrText xml:space="preserve"> FORMTEXT </w:instrText>
      </w:r>
      <w:r w:rsidR="00755CC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55CC2">
        <w:fldChar w:fldCharType="end"/>
      </w:r>
      <w:bookmarkEnd w:id="57"/>
      <w:r w:rsidRPr="008776CC">
        <w:t xml:space="preserve"> </w:t>
      </w:r>
      <w:r w:rsidR="00EC73A3" w:rsidRPr="008776CC">
        <w:t>(name of person/organisation) declare the information submitted as part of this application, or forming part of this application, to be correct and I/we wish to apply for endorsement of the program by the Australian Diabetes Educator’s Association (ADEA).</w:t>
      </w:r>
    </w:p>
    <w:p w:rsidR="00EC73A3" w:rsidRPr="008776CC" w:rsidRDefault="00EC73A3" w:rsidP="00EC73A3">
      <w:r w:rsidRPr="008776CC">
        <w:t>If the program is endorsed by ADEA, I/we agree to the terms and conditions laid down by ADEA for endorsement of programs.</w:t>
      </w:r>
    </w:p>
    <w:p w:rsidR="00EC73A3" w:rsidRPr="008776CC" w:rsidRDefault="00EC73A3" w:rsidP="00EC73A3">
      <w:r w:rsidRPr="008776CC">
        <w:t>I/we understand that endorsement becomes invalid if the content or organisational aspects require significant change,</w:t>
      </w:r>
      <w:r w:rsidR="0036070B" w:rsidRPr="008776CC">
        <w:t xml:space="preserve"> or are changed by more than 10 per cent</w:t>
      </w:r>
      <w:r w:rsidRPr="008776CC">
        <w:t>.</w:t>
      </w:r>
      <w:r w:rsidR="0036070B" w:rsidRPr="008776CC">
        <w:t xml:space="preserve"> </w:t>
      </w:r>
      <w:r w:rsidRPr="008776CC">
        <w:t xml:space="preserve"> I/we understand that the program will require </w:t>
      </w:r>
      <w:r w:rsidR="005E140D">
        <w:t>further r</w:t>
      </w:r>
      <w:r w:rsidRPr="008776CC">
        <w:t xml:space="preserve">eview </w:t>
      </w:r>
      <w:r w:rsidR="005E140D">
        <w:t xml:space="preserve">and charges if these changes occur and that the endorsement is valid for 1 year </w:t>
      </w:r>
      <w:r w:rsidRPr="008776CC">
        <w:t>following the endorsement date.</w:t>
      </w:r>
    </w:p>
    <w:p w:rsidR="00EC73A3" w:rsidRPr="008776CC" w:rsidRDefault="00EC73A3" w:rsidP="00EC73A3">
      <w:r w:rsidRPr="008776CC">
        <w:t xml:space="preserve">I/we hereby agree to abide by all ADEA policy surrounding educational programs, use of the ADEA logo, and any other policies. </w:t>
      </w:r>
    </w:p>
    <w:p w:rsidR="00BA3EDD" w:rsidRDefault="00EC73A3" w:rsidP="00EC73A3">
      <w:r w:rsidRPr="008776CC">
        <w:t xml:space="preserve">Full Name: </w:t>
      </w:r>
      <w:r w:rsidR="00755CC2">
        <w:fldChar w:fldCharType="begin">
          <w:ffData>
            <w:name w:val="Text25"/>
            <w:enabled/>
            <w:calcOnExit w:val="0"/>
            <w:textInput/>
          </w:ffData>
        </w:fldChar>
      </w:r>
      <w:bookmarkStart w:id="58" w:name="Text25"/>
      <w:r w:rsidR="00BA3EDD">
        <w:instrText xml:space="preserve"> FORMTEXT </w:instrText>
      </w:r>
      <w:r w:rsidR="00755CC2">
        <w:fldChar w:fldCharType="separate"/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755CC2">
        <w:fldChar w:fldCharType="end"/>
      </w:r>
      <w:bookmarkEnd w:id="58"/>
    </w:p>
    <w:p w:rsidR="00EC73A3" w:rsidRPr="008776CC" w:rsidRDefault="00EC73A3" w:rsidP="00EC73A3">
      <w:r w:rsidRPr="008776CC">
        <w:t xml:space="preserve">Signature: ________________________________ </w:t>
      </w:r>
      <w:r w:rsidR="00BA3EDD">
        <w:t>(Not required when emailed)</w:t>
      </w:r>
    </w:p>
    <w:p w:rsidR="00EC73A3" w:rsidRPr="008776CC" w:rsidRDefault="00EC73A3" w:rsidP="00EC73A3">
      <w:r w:rsidRPr="008776CC">
        <w:t xml:space="preserve">Date: </w:t>
      </w:r>
      <w:r w:rsidR="00755CC2"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59" w:name="Text26"/>
      <w:r w:rsidR="00BA3EDD">
        <w:instrText xml:space="preserve"> FORMTEXT </w:instrText>
      </w:r>
      <w:r w:rsidR="00755CC2">
        <w:fldChar w:fldCharType="separate"/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BA3EDD">
        <w:rPr>
          <w:noProof/>
        </w:rPr>
        <w:t> </w:t>
      </w:r>
      <w:r w:rsidR="00755CC2">
        <w:fldChar w:fldCharType="end"/>
      </w:r>
      <w:bookmarkEnd w:id="59"/>
      <w:r w:rsidR="00BA3EDD">
        <w:t xml:space="preserve"> (day/month/year)</w:t>
      </w:r>
    </w:p>
    <w:p w:rsidR="000D5828" w:rsidRDefault="000D5828" w:rsidP="000D5828">
      <w:pPr>
        <w:rPr>
          <w:b/>
          <w:u w:val="single"/>
        </w:rPr>
      </w:pPr>
    </w:p>
    <w:p w:rsidR="000D5828" w:rsidRDefault="000D5828" w:rsidP="000D5828">
      <w:pPr>
        <w:rPr>
          <w:b/>
          <w:u w:val="single"/>
        </w:rPr>
      </w:pPr>
    </w:p>
    <w:p w:rsidR="000D5828" w:rsidRDefault="000D5828" w:rsidP="000D5828">
      <w:pPr>
        <w:rPr>
          <w:b/>
          <w:u w:val="single"/>
        </w:rPr>
      </w:pPr>
    </w:p>
    <w:p w:rsidR="00F324D9" w:rsidRPr="000D5828" w:rsidRDefault="00EC73A3" w:rsidP="000D5828">
      <w:pPr>
        <w:pStyle w:val="Heading1"/>
        <w:rPr>
          <w:color w:val="B83D68"/>
        </w:rPr>
      </w:pPr>
      <w:r w:rsidRPr="000D5828">
        <w:rPr>
          <w:color w:val="B83D68"/>
        </w:rPr>
        <w:t>Completed Applications</w:t>
      </w:r>
      <w:r w:rsidR="00D05278">
        <w:rPr>
          <w:color w:val="B83D68"/>
        </w:rPr>
        <w:t xml:space="preserve"> (email preferred)</w:t>
      </w:r>
    </w:p>
    <w:p w:rsidR="004D1B38" w:rsidRPr="008776CC" w:rsidRDefault="006E63F2" w:rsidP="004D1B38">
      <w:r w:rsidRPr="008776CC">
        <w:t xml:space="preserve">Please send </w:t>
      </w:r>
      <w:r w:rsidR="00EC73A3" w:rsidRPr="008776CC">
        <w:t>completed applications to</w:t>
      </w:r>
      <w:r w:rsidR="00F84A01" w:rsidRPr="008776CC">
        <w:t>:</w:t>
      </w:r>
    </w:p>
    <w:p w:rsidR="006E63F2" w:rsidRPr="008776CC" w:rsidRDefault="006E63F2" w:rsidP="006E63F2">
      <w:pPr>
        <w:spacing w:after="0"/>
      </w:pPr>
      <w:r w:rsidRPr="008776CC">
        <w:t>ADEA National Office</w:t>
      </w:r>
      <w:r w:rsidRPr="008776CC">
        <w:tab/>
      </w:r>
      <w:r w:rsidRPr="008776CC">
        <w:tab/>
      </w:r>
      <w:r w:rsidRPr="008776CC">
        <w:tab/>
        <w:t>P: (02) 6287 4822</w:t>
      </w:r>
    </w:p>
    <w:p w:rsidR="006E63F2" w:rsidRPr="008776CC" w:rsidRDefault="006E63F2" w:rsidP="006E63F2">
      <w:pPr>
        <w:spacing w:after="0"/>
      </w:pPr>
      <w:r w:rsidRPr="008776CC">
        <w:t>Education Department</w:t>
      </w:r>
      <w:r w:rsidRPr="008776CC">
        <w:tab/>
      </w:r>
      <w:r w:rsidRPr="008776CC">
        <w:tab/>
      </w:r>
      <w:r w:rsidRPr="008776CC">
        <w:tab/>
        <w:t>F: (02) 6287 4877</w:t>
      </w:r>
    </w:p>
    <w:p w:rsidR="006E63F2" w:rsidRPr="008776CC" w:rsidRDefault="006E63F2" w:rsidP="006E63F2">
      <w:pPr>
        <w:spacing w:after="0"/>
      </w:pPr>
      <w:r w:rsidRPr="008776CC">
        <w:t>PO Box 163</w:t>
      </w:r>
      <w:r w:rsidRPr="008776CC">
        <w:tab/>
      </w:r>
      <w:r w:rsidRPr="008776CC">
        <w:tab/>
      </w:r>
      <w:r w:rsidRPr="008776CC">
        <w:tab/>
      </w:r>
      <w:r w:rsidRPr="008776CC">
        <w:tab/>
        <w:t>E:  education@adea.com.au</w:t>
      </w:r>
      <w:r w:rsidR="00D05278">
        <w:t xml:space="preserve"> </w:t>
      </w:r>
    </w:p>
    <w:p w:rsidR="006E63F2" w:rsidRPr="008776CC" w:rsidRDefault="006E63F2" w:rsidP="006E63F2">
      <w:pPr>
        <w:spacing w:after="0"/>
      </w:pPr>
      <w:r w:rsidRPr="008776CC">
        <w:t>Woden ACT 2606</w:t>
      </w:r>
    </w:p>
    <w:p w:rsidR="002B76B4" w:rsidRPr="008776CC" w:rsidRDefault="002B76B4" w:rsidP="006E63F2">
      <w:pPr>
        <w:spacing w:after="0"/>
      </w:pPr>
    </w:p>
    <w:p w:rsidR="00603466" w:rsidRPr="008776CC" w:rsidRDefault="00603466" w:rsidP="000D5828">
      <w:pPr>
        <w:spacing w:after="0" w:line="240" w:lineRule="auto"/>
        <w:rPr>
          <w:rFonts w:cs="Calibri"/>
          <w:b/>
        </w:rPr>
      </w:pPr>
    </w:p>
    <w:sectPr w:rsidR="00603466" w:rsidRPr="008776CC" w:rsidSect="00495198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AD" w:rsidRDefault="00E50EAD" w:rsidP="004D1B38">
      <w:pPr>
        <w:spacing w:after="0" w:line="240" w:lineRule="auto"/>
      </w:pPr>
      <w:r>
        <w:separator/>
      </w:r>
    </w:p>
  </w:endnote>
  <w:endnote w:type="continuationSeparator" w:id="0">
    <w:p w:rsidR="00E50EAD" w:rsidRDefault="00E50EAD" w:rsidP="004D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913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5278" w:rsidRPr="00E56380" w:rsidRDefault="00D05278" w:rsidP="00E563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</w:t>
        </w:r>
        <w:r w:rsidR="00755CC2" w:rsidRPr="00E56380">
          <w:rPr>
            <w:sz w:val="16"/>
            <w:szCs w:val="16"/>
          </w:rPr>
          <w:fldChar w:fldCharType="begin"/>
        </w:r>
        <w:r w:rsidRPr="00E56380">
          <w:rPr>
            <w:sz w:val="16"/>
            <w:szCs w:val="16"/>
          </w:rPr>
          <w:instrText xml:space="preserve"> PAGE   \* MERGEFORMAT </w:instrText>
        </w:r>
        <w:r w:rsidR="00755CC2" w:rsidRPr="00E56380">
          <w:rPr>
            <w:sz w:val="16"/>
            <w:szCs w:val="16"/>
          </w:rPr>
          <w:fldChar w:fldCharType="separate"/>
        </w:r>
        <w:r w:rsidR="004539EA">
          <w:rPr>
            <w:noProof/>
            <w:sz w:val="16"/>
            <w:szCs w:val="16"/>
          </w:rPr>
          <w:t>8</w:t>
        </w:r>
        <w:r w:rsidR="00755CC2" w:rsidRPr="00E56380">
          <w:rPr>
            <w:sz w:val="16"/>
            <w:szCs w:val="16"/>
          </w:rPr>
          <w:fldChar w:fldCharType="end"/>
        </w:r>
        <w:r w:rsidRPr="00E56380">
          <w:rPr>
            <w:sz w:val="16"/>
            <w:szCs w:val="16"/>
          </w:rPr>
          <w:t xml:space="preserve"> | </w:t>
        </w:r>
        <w:r w:rsidRPr="00E56380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AD" w:rsidRDefault="00E50EAD" w:rsidP="004D1B38">
      <w:pPr>
        <w:spacing w:after="0" w:line="240" w:lineRule="auto"/>
      </w:pPr>
      <w:r>
        <w:separator/>
      </w:r>
    </w:p>
  </w:footnote>
  <w:footnote w:type="continuationSeparator" w:id="0">
    <w:p w:rsidR="00E50EAD" w:rsidRDefault="00E50EAD" w:rsidP="004D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A1"/>
    <w:multiLevelType w:val="hybridMultilevel"/>
    <w:tmpl w:val="D7E4D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708"/>
    <w:multiLevelType w:val="hybridMultilevel"/>
    <w:tmpl w:val="72387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459"/>
    <w:multiLevelType w:val="hybridMultilevel"/>
    <w:tmpl w:val="38AA1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4F52"/>
    <w:multiLevelType w:val="hybridMultilevel"/>
    <w:tmpl w:val="8C261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3BF"/>
    <w:multiLevelType w:val="hybridMultilevel"/>
    <w:tmpl w:val="49604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101"/>
    <w:multiLevelType w:val="hybridMultilevel"/>
    <w:tmpl w:val="79E4B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7F84"/>
    <w:multiLevelType w:val="hybridMultilevel"/>
    <w:tmpl w:val="72907F7A"/>
    <w:lvl w:ilvl="0" w:tplc="61A2FD90">
      <w:start w:val="1"/>
      <w:numFmt w:val="bullet"/>
      <w:lvlText w:val="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63F9"/>
    <w:multiLevelType w:val="hybridMultilevel"/>
    <w:tmpl w:val="26724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BA1"/>
    <w:multiLevelType w:val="hybridMultilevel"/>
    <w:tmpl w:val="DBCA7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812F3"/>
    <w:multiLevelType w:val="hybridMultilevel"/>
    <w:tmpl w:val="488ED7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0600EA"/>
    <w:multiLevelType w:val="hybridMultilevel"/>
    <w:tmpl w:val="7E68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6027"/>
    <w:multiLevelType w:val="hybridMultilevel"/>
    <w:tmpl w:val="06B6B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1545F"/>
    <w:multiLevelType w:val="hybridMultilevel"/>
    <w:tmpl w:val="34CCC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901DB"/>
    <w:multiLevelType w:val="hybridMultilevel"/>
    <w:tmpl w:val="9EF4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4C5"/>
    <w:multiLevelType w:val="hybridMultilevel"/>
    <w:tmpl w:val="3A1A5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377B6"/>
    <w:multiLevelType w:val="multilevel"/>
    <w:tmpl w:val="40A44B2A"/>
    <w:lvl w:ilvl="0">
      <w:start w:val="1"/>
      <w:numFmt w:val="decimal"/>
      <w:pStyle w:val="Heading1"/>
      <w:lvlText w:val="%1"/>
      <w:lvlJc w:val="left"/>
      <w:pPr>
        <w:ind w:left="3268" w:hanging="432"/>
      </w:pPr>
      <w:rPr>
        <w:color w:val="B83D6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color w:val="B83D6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B83D6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7E6E1B"/>
    <w:multiLevelType w:val="hybridMultilevel"/>
    <w:tmpl w:val="38AA1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5D7E"/>
    <w:multiLevelType w:val="hybridMultilevel"/>
    <w:tmpl w:val="D2325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3987"/>
    <w:multiLevelType w:val="hybridMultilevel"/>
    <w:tmpl w:val="78E80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7138F"/>
    <w:multiLevelType w:val="hybridMultilevel"/>
    <w:tmpl w:val="38AA1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4D77"/>
    <w:multiLevelType w:val="hybridMultilevel"/>
    <w:tmpl w:val="1D58F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1760"/>
    <w:multiLevelType w:val="hybridMultilevel"/>
    <w:tmpl w:val="3EAA8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C701F"/>
    <w:multiLevelType w:val="hybridMultilevel"/>
    <w:tmpl w:val="2766E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8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21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"/>
  </w:num>
  <w:num w:numId="24">
    <w:abstractNumId w:val="10"/>
  </w:num>
  <w:num w:numId="25">
    <w:abstractNumId w:val="18"/>
  </w:num>
  <w:num w:numId="26">
    <w:abstractNumId w:val="14"/>
  </w:num>
  <w:num w:numId="27">
    <w:abstractNumId w:val="22"/>
  </w:num>
  <w:num w:numId="28">
    <w:abstractNumId w:val="16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CB9"/>
    <w:rsid w:val="00042F66"/>
    <w:rsid w:val="00071B50"/>
    <w:rsid w:val="000D5828"/>
    <w:rsid w:val="00111FF1"/>
    <w:rsid w:val="001141AD"/>
    <w:rsid w:val="00121A1E"/>
    <w:rsid w:val="001532BB"/>
    <w:rsid w:val="00156CD7"/>
    <w:rsid w:val="001651F9"/>
    <w:rsid w:val="001816FC"/>
    <w:rsid w:val="001B325F"/>
    <w:rsid w:val="001F2A0A"/>
    <w:rsid w:val="001F4C70"/>
    <w:rsid w:val="00263392"/>
    <w:rsid w:val="002828F3"/>
    <w:rsid w:val="002960A3"/>
    <w:rsid w:val="002A3CB9"/>
    <w:rsid w:val="002B76B4"/>
    <w:rsid w:val="002B7CB6"/>
    <w:rsid w:val="002D08AA"/>
    <w:rsid w:val="002D0C54"/>
    <w:rsid w:val="002E5B40"/>
    <w:rsid w:val="003163D6"/>
    <w:rsid w:val="0035598B"/>
    <w:rsid w:val="00355EC2"/>
    <w:rsid w:val="0036070B"/>
    <w:rsid w:val="003A489F"/>
    <w:rsid w:val="003C62D3"/>
    <w:rsid w:val="003F6EB1"/>
    <w:rsid w:val="00407643"/>
    <w:rsid w:val="004154F6"/>
    <w:rsid w:val="00420ABE"/>
    <w:rsid w:val="004539EA"/>
    <w:rsid w:val="00460FB3"/>
    <w:rsid w:val="00476072"/>
    <w:rsid w:val="004760E3"/>
    <w:rsid w:val="004879A4"/>
    <w:rsid w:val="00495198"/>
    <w:rsid w:val="004C4E16"/>
    <w:rsid w:val="004D1B38"/>
    <w:rsid w:val="004F4997"/>
    <w:rsid w:val="00525E7E"/>
    <w:rsid w:val="00556962"/>
    <w:rsid w:val="00575366"/>
    <w:rsid w:val="00587A0F"/>
    <w:rsid w:val="00593BFC"/>
    <w:rsid w:val="005B2E18"/>
    <w:rsid w:val="005C4E65"/>
    <w:rsid w:val="005E140D"/>
    <w:rsid w:val="005E4916"/>
    <w:rsid w:val="00603466"/>
    <w:rsid w:val="00643297"/>
    <w:rsid w:val="006C4134"/>
    <w:rsid w:val="006C602C"/>
    <w:rsid w:val="006D77D0"/>
    <w:rsid w:val="006E63F2"/>
    <w:rsid w:val="00703E36"/>
    <w:rsid w:val="007155AB"/>
    <w:rsid w:val="0074226F"/>
    <w:rsid w:val="00747CDA"/>
    <w:rsid w:val="00755CC2"/>
    <w:rsid w:val="00805E40"/>
    <w:rsid w:val="008173A4"/>
    <w:rsid w:val="00867D15"/>
    <w:rsid w:val="0087333F"/>
    <w:rsid w:val="008776CC"/>
    <w:rsid w:val="00930CB6"/>
    <w:rsid w:val="00990AEE"/>
    <w:rsid w:val="009A0562"/>
    <w:rsid w:val="009B645A"/>
    <w:rsid w:val="009C2A9F"/>
    <w:rsid w:val="009C2C22"/>
    <w:rsid w:val="00A50EF2"/>
    <w:rsid w:val="00A55D6A"/>
    <w:rsid w:val="00A800AB"/>
    <w:rsid w:val="00A868CD"/>
    <w:rsid w:val="00AC5F71"/>
    <w:rsid w:val="00AC7EEB"/>
    <w:rsid w:val="00AD130E"/>
    <w:rsid w:val="00AD2023"/>
    <w:rsid w:val="00AF48E7"/>
    <w:rsid w:val="00B1747C"/>
    <w:rsid w:val="00B3248C"/>
    <w:rsid w:val="00BA3EDD"/>
    <w:rsid w:val="00BB0151"/>
    <w:rsid w:val="00BB0981"/>
    <w:rsid w:val="00BB29B8"/>
    <w:rsid w:val="00BB4F31"/>
    <w:rsid w:val="00BD3C7A"/>
    <w:rsid w:val="00C15C5F"/>
    <w:rsid w:val="00C26D36"/>
    <w:rsid w:val="00C45923"/>
    <w:rsid w:val="00C73BC0"/>
    <w:rsid w:val="00C97014"/>
    <w:rsid w:val="00CB01DA"/>
    <w:rsid w:val="00CB7651"/>
    <w:rsid w:val="00D03FCA"/>
    <w:rsid w:val="00D05278"/>
    <w:rsid w:val="00D42369"/>
    <w:rsid w:val="00D90C85"/>
    <w:rsid w:val="00DE6B04"/>
    <w:rsid w:val="00DF26D7"/>
    <w:rsid w:val="00E33719"/>
    <w:rsid w:val="00E50EAD"/>
    <w:rsid w:val="00E52E69"/>
    <w:rsid w:val="00E56380"/>
    <w:rsid w:val="00E83A7E"/>
    <w:rsid w:val="00E947CE"/>
    <w:rsid w:val="00EC00D0"/>
    <w:rsid w:val="00EC5F14"/>
    <w:rsid w:val="00EC73A3"/>
    <w:rsid w:val="00F1258C"/>
    <w:rsid w:val="00F20E24"/>
    <w:rsid w:val="00F324D9"/>
    <w:rsid w:val="00F46047"/>
    <w:rsid w:val="00F4688A"/>
    <w:rsid w:val="00F67894"/>
    <w:rsid w:val="00F84A01"/>
    <w:rsid w:val="00FA6E8F"/>
    <w:rsid w:val="00FC0E6A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33"/>
        <o:r id="V:Rule3" type="connector" idref="#_x0000_s1027"/>
      </o:rules>
    </o:shapelayout>
  </w:shapeDefaults>
  <w:decimalSymbol w:val="."/>
  <w:listSeparator w:val=","/>
  <w15:docId w15:val="{26DF1988-5700-4884-81C0-CE8057D8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8"/>
  </w:style>
  <w:style w:type="paragraph" w:styleId="Heading1">
    <w:name w:val="heading 1"/>
    <w:basedOn w:val="Normal"/>
    <w:next w:val="Normal"/>
    <w:link w:val="Heading1Char"/>
    <w:uiPriority w:val="9"/>
    <w:qFormat/>
    <w:rsid w:val="00495198"/>
    <w:pPr>
      <w:keepNext/>
      <w:keepLines/>
      <w:numPr>
        <w:numId w:val="8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8"/>
    <w:pPr>
      <w:keepNext/>
      <w:keepLines/>
      <w:numPr>
        <w:ilvl w:val="1"/>
        <w:numId w:val="8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19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19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19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19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19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19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19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51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1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1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1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198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1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1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19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19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1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1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1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5198"/>
    <w:rPr>
      <w:b/>
      <w:bCs/>
    </w:rPr>
  </w:style>
  <w:style w:type="character" w:styleId="Emphasis">
    <w:name w:val="Emphasis"/>
    <w:basedOn w:val="DefaultParagraphFont"/>
    <w:uiPriority w:val="20"/>
    <w:qFormat/>
    <w:rsid w:val="00495198"/>
    <w:rPr>
      <w:i/>
      <w:iCs/>
    </w:rPr>
  </w:style>
  <w:style w:type="paragraph" w:styleId="NoSpacing">
    <w:name w:val="No Spacing"/>
    <w:link w:val="NoSpacingChar"/>
    <w:uiPriority w:val="1"/>
    <w:qFormat/>
    <w:rsid w:val="004951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51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1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1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198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495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198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495198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198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19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19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95198"/>
  </w:style>
  <w:style w:type="paragraph" w:styleId="BalloonText">
    <w:name w:val="Balloon Text"/>
    <w:basedOn w:val="Normal"/>
    <w:link w:val="BalloonTextChar"/>
    <w:uiPriority w:val="99"/>
    <w:semiHidden/>
    <w:unhideWhenUsed/>
    <w:rsid w:val="004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98"/>
    <w:rPr>
      <w:color w:val="0000FF"/>
      <w:u w:val="single"/>
    </w:rPr>
  </w:style>
  <w:style w:type="table" w:styleId="TableGrid">
    <w:name w:val="Table Grid"/>
    <w:basedOn w:val="TableNormal"/>
    <w:uiPriority w:val="59"/>
    <w:rsid w:val="003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6EB1"/>
    <w:pPr>
      <w:spacing w:after="0" w:line="240" w:lineRule="auto"/>
    </w:p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F6E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C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3D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3D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9B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9BB2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D1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B3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5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380"/>
  </w:style>
  <w:style w:type="paragraph" w:styleId="Footer">
    <w:name w:val="footer"/>
    <w:basedOn w:val="Normal"/>
    <w:link w:val="FooterChar"/>
    <w:uiPriority w:val="99"/>
    <w:unhideWhenUsed/>
    <w:rsid w:val="00E5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80"/>
  </w:style>
  <w:style w:type="paragraph" w:styleId="BodyText">
    <w:name w:val="Body Text"/>
    <w:basedOn w:val="Normal"/>
    <w:link w:val="BodyTextChar"/>
    <w:semiHidden/>
    <w:rsid w:val="006034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  <w:style w:type="character" w:customStyle="1" w:styleId="BodyTextChar">
    <w:name w:val="Body Text Char"/>
    <w:basedOn w:val="DefaultParagraphFont"/>
    <w:link w:val="BodyText"/>
    <w:semiHidden/>
    <w:rsid w:val="00603466"/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  <w:style w:type="table" w:styleId="LightShading-Accent2">
    <w:name w:val="Light Shading Accent 2"/>
    <w:basedOn w:val="TableNormal"/>
    <w:uiPriority w:val="60"/>
    <w:rsid w:val="00C15C5F"/>
    <w:pPr>
      <w:spacing w:after="0" w:line="240" w:lineRule="auto"/>
    </w:pPr>
    <w:rPr>
      <w:rFonts w:eastAsiaTheme="minorHAnsi"/>
      <w:color w:val="874295" w:themeColor="accent2" w:themeShade="BF"/>
      <w:lang w:val="en-AU" w:bidi="ar-SA"/>
    </w:rPr>
    <w:tblPr>
      <w:tblStyleRowBandSize w:val="1"/>
      <w:tblStyleColBandSize w:val="1"/>
      <w:tblBorders>
        <w:top w:val="single" w:sz="8" w:space="0" w:color="AC66BB" w:themeColor="accent2"/>
        <w:bottom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26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adea.com.au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36C7503-5EBE-4651-88BD-283CC02A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endorsement of education programs, courses, events and other presentations for allocation of CPD Points.</vt:lpstr>
    </vt:vector>
  </TitlesOfParts>
  <Company>Microsoft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endorsement of education programs, courses, events and other presentations for allocation of CPD Points.</dc:title>
  <dc:creator>Vy Le</dc:creator>
  <cp:lastModifiedBy>Rachelm</cp:lastModifiedBy>
  <cp:revision>3</cp:revision>
  <cp:lastPrinted>2014-02-13T23:15:00Z</cp:lastPrinted>
  <dcterms:created xsi:type="dcterms:W3CDTF">2014-05-19T02:17:00Z</dcterms:created>
  <dcterms:modified xsi:type="dcterms:W3CDTF">2016-03-31T01:43:00Z</dcterms:modified>
</cp:coreProperties>
</file>