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892D4D" w:themeColor="accent1" w:themeShade="BF"/>
          <w:sz w:val="48"/>
          <w:szCs w:val="48"/>
        </w:rPr>
        <w:id w:val="18177030"/>
        <w:docPartObj>
          <w:docPartGallery w:val="Cover Pages"/>
          <w:docPartUnique/>
        </w:docPartObj>
      </w:sdtPr>
      <w:sdtEndPr>
        <w:rPr>
          <w:rFonts w:asciiTheme="minorHAnsi" w:eastAsiaTheme="minorEastAsia" w:hAnsiTheme="minorHAnsi" w:cstheme="minorBidi"/>
          <w:bCs w:val="0"/>
          <w:i/>
          <w:color w:val="auto"/>
          <w:sz w:val="22"/>
          <w:szCs w:val="22"/>
        </w:rPr>
      </w:sdtEndPr>
      <w:sdtContent>
        <w:tbl>
          <w:tblPr>
            <w:tblpPr w:leftFromText="187" w:rightFromText="187" w:horzAnchor="margin" w:tblpYSpec="bottom"/>
            <w:tblW w:w="3000" w:type="pct"/>
            <w:tblLook w:val="04A0"/>
          </w:tblPr>
          <w:tblGrid>
            <w:gridCol w:w="5548"/>
          </w:tblGrid>
          <w:tr w:rsidR="00122001">
            <w:sdt>
              <w:sdtPr>
                <w:rPr>
                  <w:rFonts w:asciiTheme="majorHAnsi" w:eastAsiaTheme="majorEastAsia" w:hAnsiTheme="majorHAnsi" w:cstheme="majorBidi"/>
                  <w:b/>
                  <w:bCs/>
                  <w:color w:val="892D4D" w:themeColor="accent1" w:themeShade="BF"/>
                  <w:sz w:val="48"/>
                  <w:szCs w:val="48"/>
                </w:rPr>
                <w:alias w:val="Title"/>
                <w:id w:val="703864190"/>
                <w:placeholder>
                  <w:docPart w:val="73173C2E021C4D87B52C320857BBB1C5"/>
                </w:placeholder>
                <w:dataBinding w:prefixMappings="xmlns:ns0='http://schemas.openxmlformats.org/package/2006/metadata/core-properties' xmlns:ns1='http://purl.org/dc/elements/1.1/'" w:xpath="/ns0:coreProperties[1]/ns1:title[1]" w:storeItemID="{6C3C8BC8-F283-45AE-878A-BAB7291924A1}"/>
                <w:text/>
              </w:sdtPr>
              <w:sdtContent>
                <w:tc>
                  <w:tcPr>
                    <w:tcW w:w="5746" w:type="dxa"/>
                  </w:tcPr>
                  <w:p w:rsidR="00122001" w:rsidRDefault="00122001" w:rsidP="00122001">
                    <w:pPr>
                      <w:pStyle w:val="NoSpacing"/>
                      <w:rPr>
                        <w:rFonts w:asciiTheme="majorHAnsi" w:eastAsiaTheme="majorEastAsia" w:hAnsiTheme="majorHAnsi" w:cstheme="majorBidi"/>
                        <w:b/>
                        <w:bCs/>
                        <w:color w:val="892D4D" w:themeColor="accent1" w:themeShade="BF"/>
                        <w:sz w:val="48"/>
                        <w:szCs w:val="48"/>
                      </w:rPr>
                    </w:pPr>
                    <w:r>
                      <w:rPr>
                        <w:rFonts w:asciiTheme="majorHAnsi" w:eastAsiaTheme="majorEastAsia" w:hAnsiTheme="majorHAnsi" w:cstheme="majorBidi"/>
                        <w:b/>
                        <w:bCs/>
                        <w:color w:val="892D4D" w:themeColor="accent1" w:themeShade="BF"/>
                        <w:sz w:val="48"/>
                        <w:szCs w:val="48"/>
                        <w:lang w:val="en-AU"/>
                      </w:rPr>
                      <w:t>Information pack for Authors</w:t>
                    </w:r>
                  </w:p>
                </w:tc>
              </w:sdtContent>
            </w:sdt>
          </w:tr>
          <w:tr w:rsidR="00122001">
            <w:sdt>
              <w:sdtPr>
                <w:rPr>
                  <w:color w:val="502538" w:themeColor="background2" w:themeShade="3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122001" w:rsidRDefault="00122001" w:rsidP="00122001">
                    <w:pPr>
                      <w:pStyle w:val="NoSpacing"/>
                      <w:rPr>
                        <w:color w:val="502538" w:themeColor="background2" w:themeShade="3F"/>
                        <w:sz w:val="28"/>
                        <w:szCs w:val="28"/>
                      </w:rPr>
                    </w:pPr>
                    <w:r>
                      <w:rPr>
                        <w:color w:val="502538" w:themeColor="background2" w:themeShade="3F"/>
                        <w:sz w:val="28"/>
                        <w:szCs w:val="28"/>
                        <w:lang w:val="en-AU"/>
                      </w:rPr>
                      <w:t>Australian Diabetes Educator publication</w:t>
                    </w:r>
                  </w:p>
                </w:tc>
              </w:sdtContent>
            </w:sdt>
          </w:tr>
          <w:tr w:rsidR="00122001">
            <w:tc>
              <w:tcPr>
                <w:tcW w:w="5746" w:type="dxa"/>
              </w:tcPr>
              <w:p w:rsidR="00122001" w:rsidRDefault="00122001">
                <w:pPr>
                  <w:pStyle w:val="NoSpacing"/>
                  <w:rPr>
                    <w:color w:val="502538" w:themeColor="background2" w:themeShade="3F"/>
                    <w:sz w:val="28"/>
                    <w:szCs w:val="28"/>
                  </w:rPr>
                </w:pPr>
              </w:p>
            </w:tc>
          </w:tr>
          <w:tr w:rsidR="00122001">
            <w:tc>
              <w:tcPr>
                <w:tcW w:w="5746" w:type="dxa"/>
              </w:tcPr>
              <w:p w:rsidR="00122001" w:rsidRDefault="00122001">
                <w:pPr>
                  <w:pStyle w:val="NoSpacing"/>
                </w:pPr>
              </w:p>
            </w:tc>
          </w:tr>
          <w:tr w:rsidR="00122001">
            <w:tc>
              <w:tcPr>
                <w:tcW w:w="5746" w:type="dxa"/>
              </w:tcPr>
              <w:p w:rsidR="00122001" w:rsidRDefault="00122001">
                <w:pPr>
                  <w:pStyle w:val="NoSpacing"/>
                </w:pPr>
              </w:p>
            </w:tc>
          </w:tr>
          <w:tr w:rsidR="00122001">
            <w:tc>
              <w:tcPr>
                <w:tcW w:w="5746" w:type="dxa"/>
              </w:tcPr>
              <w:p w:rsidR="00122001" w:rsidRDefault="00EB1653">
                <w:pPr>
                  <w:pStyle w:val="NoSpacing"/>
                  <w:rPr>
                    <w:b/>
                    <w:bCs/>
                  </w:rPr>
                </w:pPr>
                <w:r>
                  <w:rPr>
                    <w:b/>
                    <w:bCs/>
                  </w:rPr>
                  <w:t>ADE Publishing Team</w:t>
                </w:r>
              </w:p>
            </w:tc>
          </w:tr>
          <w:tr w:rsidR="00122001">
            <w:tc>
              <w:tcPr>
                <w:tcW w:w="5746" w:type="dxa"/>
              </w:tcPr>
              <w:p w:rsidR="00122001" w:rsidRPr="00EB1653" w:rsidRDefault="00EB1653">
                <w:pPr>
                  <w:pStyle w:val="NoSpacing"/>
                  <w:rPr>
                    <w:bCs/>
                  </w:rPr>
                </w:pPr>
                <w:r w:rsidRPr="00EB1653">
                  <w:rPr>
                    <w:bCs/>
                  </w:rPr>
                  <w:t>January 2014</w:t>
                </w:r>
              </w:p>
            </w:tc>
          </w:tr>
          <w:tr w:rsidR="00122001">
            <w:tc>
              <w:tcPr>
                <w:tcW w:w="5746" w:type="dxa"/>
              </w:tcPr>
              <w:p w:rsidR="00122001" w:rsidRDefault="00122001">
                <w:pPr>
                  <w:pStyle w:val="NoSpacing"/>
                  <w:rPr>
                    <w:b/>
                    <w:bCs/>
                  </w:rPr>
                </w:pPr>
              </w:p>
            </w:tc>
          </w:tr>
        </w:tbl>
        <w:p w:rsidR="00122001" w:rsidRDefault="00D977D7">
          <w:r w:rsidRPr="00D977D7">
            <w:rPr>
              <w:noProof/>
              <w:lang w:eastAsia="zh-TW"/>
            </w:rPr>
            <w:pict>
              <v:group id="_x0000_s1082" style="position:absolute;margin-left:1796.9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83" type="#_x0000_t32" style="position:absolute;left:6519;top:1258;width:4303;height:10040;flip:x" o:connectortype="straight" strokecolor="#de9bb2 [1620]"/>
                <v:group id="_x0000_s1084" style="position:absolute;left:5531;top:9226;width:5291;height:5845" coordorigin="5531,9226" coordsize="5291,5845">
                  <v:shape id="_x0000_s1085" style="position:absolute;left:5531;top:9226;width:5291;height:5845;mso-position-horizontal-relative:text;mso-position-vertical-relative:text;mso-width-relative:page;mso-height-relative:page" coordsize="6418,6670" path="m6418,1185r,5485l1809,6669c974,5889,,3958,1407,1987hfc2830,,5591,411,6418,1185haxe" fillcolor="#de9bb2 [1620]" stroked="f">
                    <v:path arrowok="t"/>
                  </v:shape>
                  <v:oval id="_x0000_s1086" style="position:absolute;left:6117;top:10212;width:4526;height:4258;rotation:41366637fd;flip:y" fillcolor="#eecdd9 [820]" stroked="f" strokecolor="#de9bb2 [1620]"/>
                  <v:oval id="_x0000_s1087" style="position:absolute;left:6217;top:10481;width:3424;height:3221;rotation:41366637fd;flip:y" fillcolor="#cd698c [2420]" stroked="f" strokecolor="#de9bb2 [1620]"/>
                </v:group>
                <w10:wrap anchorx="page" anchory="page"/>
              </v:group>
            </w:pict>
          </w:r>
          <w:r w:rsidRPr="00D977D7">
            <w:rPr>
              <w:noProof/>
              <w:lang w:eastAsia="zh-TW"/>
            </w:rPr>
            <w:pict>
              <v:group id="_x0000_s1093" style="position:absolute;margin-left:0;margin-top:0;width:464.8pt;height:380.95pt;z-index:251662336;mso-position-horizontal:left;mso-position-horizontal-relative:page;mso-position-vertical:top;mso-position-vertical-relative:page" coordorigin="15,15" coordsize="9296,7619" o:allowincell="f">
                <v:shape id="_x0000_s1094" type="#_x0000_t32" style="position:absolute;left:15;top:15;width:7512;height:7386" o:connectortype="straight" strokecolor="#de9bb2 [1620]"/>
                <v:group id="_x0000_s1095" style="position:absolute;left:7095;top:5418;width:2216;height:2216" coordorigin="7907,4350" coordsize="2216,2216">
                  <v:oval id="_x0000_s1096" style="position:absolute;left:7907;top:4350;width:2216;height:2216" fillcolor="#de9bb2 [1620]" stroked="f"/>
                  <v:oval id="_x0000_s1097" style="position:absolute;left:7961;top:4684;width:1813;height:1813" fillcolor="#eecdd9 [820]" stroked="f"/>
                  <v:oval id="_x0000_s1098" style="position:absolute;left:8006;top:5027;width:1375;height:1375" fillcolor="#cd698c [2420]" stroked="f"/>
                </v:group>
                <w10:wrap anchorx="page" anchory="page"/>
              </v:group>
            </w:pict>
          </w:r>
          <w:r w:rsidRPr="00D977D7">
            <w:rPr>
              <w:noProof/>
              <w:lang w:eastAsia="zh-TW"/>
            </w:rPr>
            <w:pict>
              <v:group id="_x0000_s1088" style="position:absolute;margin-left:2769.1pt;margin-top:0;width:332.7pt;height:227.25pt;z-index:251661312;mso-position-horizontal:right;mso-position-horizontal-relative:margin;mso-position-vertical:top;mso-position-vertical-relative:page" coordorigin="4136,15" coordsize="6654,4545" o:allowincell="f">
                <v:shape id="_x0000_s1089" type="#_x0000_t32" style="position:absolute;left:4136;top:15;width:3058;height:3855" o:connectortype="straight" strokecolor="#de9bb2 [1620]"/>
                <v:oval id="_x0000_s1090" style="position:absolute;left:6674;top:444;width:4116;height:4116" fillcolor="#de9bb2 [1620]" stroked="f"/>
                <v:oval id="_x0000_s1091" style="position:absolute;left:6773;top:1058;width:3367;height:3367" fillcolor="#eecdd9 [820]" stroked="f"/>
                <v:oval id="_x0000_s1092" style="position:absolute;left:6856;top:1709;width:2553;height:2553" fillcolor="#cd698c [2420]" stroked="f"/>
                <w10:wrap anchorx="margin" anchory="page"/>
              </v:group>
            </w:pict>
          </w:r>
        </w:p>
        <w:p w:rsidR="00122001" w:rsidRDefault="00122001">
          <w:pPr>
            <w:rPr>
              <w:b/>
              <w:i/>
            </w:rPr>
          </w:pPr>
          <w:r>
            <w:rPr>
              <w:b/>
              <w:i/>
              <w:noProof/>
              <w:lang w:val="en-AU" w:eastAsia="en-AU" w:bidi="ar-SA"/>
            </w:rPr>
            <w:drawing>
              <wp:anchor distT="0" distB="0" distL="114300" distR="114300" simplePos="0" relativeHeight="251663360" behindDoc="0" locked="0" layoutInCell="1" allowOverlap="1">
                <wp:simplePos x="0" y="0"/>
                <wp:positionH relativeFrom="margin">
                  <wp:align>left</wp:align>
                </wp:positionH>
                <wp:positionV relativeFrom="paragraph">
                  <wp:posOffset>2982595</wp:posOffset>
                </wp:positionV>
                <wp:extent cx="2519680" cy="1419225"/>
                <wp:effectExtent l="19050" t="0" r="0" b="0"/>
                <wp:wrapNone/>
                <wp:docPr id="4" name="Picture 3" descr="ADEA logo June20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A logo June2013_jpg.jpg"/>
                        <pic:cNvPicPr/>
                      </pic:nvPicPr>
                      <pic:blipFill>
                        <a:blip r:embed="rId8" cstate="print"/>
                        <a:stretch>
                          <a:fillRect/>
                        </a:stretch>
                      </pic:blipFill>
                      <pic:spPr>
                        <a:xfrm>
                          <a:off x="0" y="0"/>
                          <a:ext cx="2519680" cy="1419225"/>
                        </a:xfrm>
                        <a:prstGeom prst="rect">
                          <a:avLst/>
                        </a:prstGeom>
                      </pic:spPr>
                    </pic:pic>
                  </a:graphicData>
                </a:graphic>
              </wp:anchor>
            </w:drawing>
          </w:r>
          <w:r>
            <w:rPr>
              <w:b/>
              <w:i/>
            </w:rPr>
            <w:br w:type="page"/>
          </w:r>
        </w:p>
      </w:sdtContent>
    </w:sdt>
    <w:p w:rsidR="006A467B" w:rsidRPr="00AA17A3" w:rsidRDefault="006A467B" w:rsidP="006A467B">
      <w:r w:rsidRPr="00AA17A3">
        <w:rPr>
          <w:b/>
          <w:i/>
        </w:rPr>
        <w:lastRenderedPageBreak/>
        <w:t>Australian Diabetes Educator</w:t>
      </w:r>
      <w:r>
        <w:t xml:space="preserve"> publication</w:t>
      </w:r>
    </w:p>
    <w:p w:rsidR="00940572" w:rsidRPr="006A467B" w:rsidRDefault="00D16385" w:rsidP="006A467B">
      <w:pPr>
        <w:pStyle w:val="Title"/>
        <w:jc w:val="center"/>
      </w:pPr>
      <w:r w:rsidRPr="006A467B">
        <w:t>Administrative Process for Authors</w:t>
      </w:r>
    </w:p>
    <w:p w:rsidR="00940572" w:rsidRDefault="00D16385" w:rsidP="00057B64">
      <w:pPr>
        <w:spacing w:after="0"/>
      </w:pPr>
      <w:r w:rsidRPr="006A467B">
        <w:t>Please ensure that you complete the following steps to ensure a smooth process for the review of your article.</w:t>
      </w:r>
    </w:p>
    <w:p w:rsidR="00057B64" w:rsidRPr="006A467B" w:rsidRDefault="00057B64" w:rsidP="00057B64">
      <w:pPr>
        <w:spacing w:after="0"/>
      </w:pPr>
    </w:p>
    <w:p w:rsidR="00940572" w:rsidRDefault="00D16385" w:rsidP="00057B64">
      <w:pPr>
        <w:pStyle w:val="ListParagraph"/>
        <w:numPr>
          <w:ilvl w:val="0"/>
          <w:numId w:val="3"/>
        </w:numPr>
        <w:spacing w:after="0"/>
      </w:pPr>
      <w:r w:rsidRPr="006A467B">
        <w:t xml:space="preserve">Carefully read the </w:t>
      </w:r>
      <w:r w:rsidR="00B7580E" w:rsidRPr="00B7580E">
        <w:rPr>
          <w:b/>
          <w:i/>
        </w:rPr>
        <w:t>Administrative Process</w:t>
      </w:r>
      <w:r w:rsidRPr="00B7580E">
        <w:rPr>
          <w:b/>
          <w:i/>
        </w:rPr>
        <w:t xml:space="preserve"> for Authors</w:t>
      </w:r>
      <w:r w:rsidRPr="006A467B">
        <w:t xml:space="preserve"> and seek clarification as required from </w:t>
      </w:r>
      <w:r w:rsidR="00B7580E">
        <w:t xml:space="preserve">the ADE Editorial team at </w:t>
      </w:r>
      <w:hyperlink r:id="rId9" w:history="1">
        <w:r w:rsidR="00B7580E" w:rsidRPr="00B7580E">
          <w:rPr>
            <w:rStyle w:val="Hyperlink"/>
            <w:color w:val="AC66BB" w:themeColor="accent2"/>
          </w:rPr>
          <w:t>ade@adea.com.au</w:t>
        </w:r>
      </w:hyperlink>
      <w:r w:rsidR="00B7580E">
        <w:t xml:space="preserve"> or 02 6173 1009</w:t>
      </w:r>
      <w:r w:rsidRPr="006A467B">
        <w:t>.</w:t>
      </w:r>
    </w:p>
    <w:p w:rsidR="00057B64" w:rsidRDefault="00057B64" w:rsidP="00057B64">
      <w:pPr>
        <w:pStyle w:val="ListParagraph"/>
        <w:spacing w:after="0"/>
        <w:ind w:left="360"/>
      </w:pPr>
    </w:p>
    <w:p w:rsidR="00940572" w:rsidRPr="006A467B" w:rsidRDefault="00D16385" w:rsidP="00057B64">
      <w:pPr>
        <w:pStyle w:val="ListParagraph"/>
        <w:numPr>
          <w:ilvl w:val="0"/>
          <w:numId w:val="3"/>
        </w:numPr>
        <w:spacing w:after="0"/>
      </w:pPr>
      <w:r w:rsidRPr="006A467B">
        <w:t xml:space="preserve">Once your article is ready to be submitted, complete the following forms for attachment with your article to be </w:t>
      </w:r>
      <w:r w:rsidR="00057B64">
        <w:t>sent</w:t>
      </w:r>
      <w:r w:rsidRPr="006A467B">
        <w:t xml:space="preserve"> to ADEA:</w:t>
      </w:r>
    </w:p>
    <w:p w:rsidR="00940572" w:rsidRPr="00B7580E" w:rsidRDefault="00D16385" w:rsidP="00057B64">
      <w:pPr>
        <w:pStyle w:val="ListParagraph"/>
        <w:numPr>
          <w:ilvl w:val="0"/>
          <w:numId w:val="2"/>
        </w:numPr>
        <w:spacing w:after="0"/>
        <w:rPr>
          <w:b/>
          <w:i/>
        </w:rPr>
      </w:pPr>
      <w:r w:rsidRPr="00B7580E">
        <w:rPr>
          <w:b/>
          <w:i/>
        </w:rPr>
        <w:t>Author</w:t>
      </w:r>
      <w:r w:rsidR="00B7580E" w:rsidRPr="00B7580E">
        <w:rPr>
          <w:b/>
          <w:i/>
        </w:rPr>
        <w:t>’</w:t>
      </w:r>
      <w:r w:rsidRPr="00B7580E">
        <w:rPr>
          <w:b/>
          <w:i/>
        </w:rPr>
        <w:t>s Personal Information Cover Sheet</w:t>
      </w:r>
      <w:r w:rsidR="00122001" w:rsidRPr="00B7580E">
        <w:rPr>
          <w:b/>
          <w:i/>
        </w:rPr>
        <w:t xml:space="preserve"> </w:t>
      </w:r>
    </w:p>
    <w:p w:rsidR="00940572" w:rsidRPr="00B7580E" w:rsidRDefault="00D16385" w:rsidP="00057B64">
      <w:pPr>
        <w:pStyle w:val="ListParagraph"/>
        <w:numPr>
          <w:ilvl w:val="0"/>
          <w:numId w:val="2"/>
        </w:numPr>
        <w:spacing w:after="0"/>
        <w:rPr>
          <w:b/>
          <w:i/>
        </w:rPr>
      </w:pPr>
      <w:r w:rsidRPr="00B7580E">
        <w:rPr>
          <w:b/>
          <w:i/>
        </w:rPr>
        <w:t>Conflict of Interest Statement by Authors</w:t>
      </w:r>
    </w:p>
    <w:p w:rsidR="00940572" w:rsidRPr="00B7580E" w:rsidRDefault="00D16385" w:rsidP="00057B64">
      <w:pPr>
        <w:pStyle w:val="ListParagraph"/>
        <w:numPr>
          <w:ilvl w:val="0"/>
          <w:numId w:val="2"/>
        </w:numPr>
        <w:spacing w:after="0"/>
        <w:rPr>
          <w:b/>
          <w:i/>
        </w:rPr>
      </w:pPr>
      <w:r w:rsidRPr="00B7580E">
        <w:rPr>
          <w:b/>
          <w:i/>
        </w:rPr>
        <w:t>Consent and copyright form</w:t>
      </w:r>
    </w:p>
    <w:p w:rsidR="00057B64" w:rsidRDefault="00057B64" w:rsidP="00057B64">
      <w:pPr>
        <w:pStyle w:val="ListParagraph"/>
        <w:spacing w:after="0"/>
        <w:ind w:left="360"/>
      </w:pPr>
    </w:p>
    <w:p w:rsidR="00940572" w:rsidRPr="006A467B" w:rsidRDefault="00D16385" w:rsidP="00057B64">
      <w:pPr>
        <w:pStyle w:val="ListParagraph"/>
        <w:numPr>
          <w:ilvl w:val="0"/>
          <w:numId w:val="3"/>
        </w:numPr>
        <w:spacing w:after="0"/>
      </w:pPr>
      <w:r w:rsidRPr="006A467B">
        <w:t>Email a copy of your article</w:t>
      </w:r>
      <w:r w:rsidR="006A467B" w:rsidRPr="006A467B">
        <w:t xml:space="preserve"> in word format</w:t>
      </w:r>
      <w:r w:rsidRPr="006A467B">
        <w:t xml:space="preserve">, as an attachment with the forms outlined in point 2 above, to </w:t>
      </w:r>
      <w:hyperlink r:id="rId10">
        <w:r w:rsidRPr="00122001">
          <w:rPr>
            <w:rStyle w:val="Hyperlink"/>
            <w:color w:val="AC66BB" w:themeColor="accent2"/>
          </w:rPr>
          <w:t>ade@adea.com.au</w:t>
        </w:r>
      </w:hyperlink>
      <w:r w:rsidR="006A467B">
        <w:t>.</w:t>
      </w:r>
    </w:p>
    <w:p w:rsidR="00057B64" w:rsidRDefault="00057B64" w:rsidP="00057B64">
      <w:pPr>
        <w:pStyle w:val="ListParagraph"/>
        <w:spacing w:after="0"/>
        <w:ind w:left="360"/>
      </w:pPr>
    </w:p>
    <w:p w:rsidR="00940572" w:rsidRPr="006A467B" w:rsidRDefault="00D16385" w:rsidP="00057B64">
      <w:pPr>
        <w:pStyle w:val="ListParagraph"/>
        <w:numPr>
          <w:ilvl w:val="0"/>
          <w:numId w:val="3"/>
        </w:numPr>
        <w:spacing w:after="0"/>
      </w:pPr>
      <w:r w:rsidRPr="006A467B">
        <w:t xml:space="preserve">Once your article has been reviewed and considered by the Editorial </w:t>
      </w:r>
      <w:r w:rsidR="006A467B">
        <w:t>Advisory</w:t>
      </w:r>
      <w:r w:rsidRPr="006A467B">
        <w:t xml:space="preserve"> committee</w:t>
      </w:r>
      <w:r w:rsidR="00057B64">
        <w:t>,</w:t>
      </w:r>
      <w:r w:rsidRPr="006A467B">
        <w:t xml:space="preserve"> you will be advised of the outcome and provided with feedback from the reviewers. </w:t>
      </w:r>
      <w:r w:rsidR="00B7580E">
        <w:br/>
      </w:r>
      <w:r w:rsidRPr="006A467B">
        <w:t>The reviewers are unaware of your identity as you will be unaware of the identity of the reviewers. The three possible outcomes of the review are as follows:</w:t>
      </w:r>
    </w:p>
    <w:p w:rsidR="00940572" w:rsidRPr="006A467B" w:rsidRDefault="00D16385" w:rsidP="00057B64">
      <w:pPr>
        <w:pStyle w:val="ListParagraph"/>
        <w:numPr>
          <w:ilvl w:val="0"/>
          <w:numId w:val="4"/>
        </w:numPr>
        <w:spacing w:after="0"/>
      </w:pPr>
      <w:r w:rsidRPr="006A467B">
        <w:t>The article will be accepted and published as is</w:t>
      </w:r>
    </w:p>
    <w:p w:rsidR="00940572" w:rsidRPr="006A467B" w:rsidRDefault="00D16385" w:rsidP="00057B64">
      <w:pPr>
        <w:pStyle w:val="ListParagraph"/>
        <w:numPr>
          <w:ilvl w:val="0"/>
          <w:numId w:val="4"/>
        </w:numPr>
        <w:spacing w:after="0"/>
      </w:pPr>
      <w:r w:rsidRPr="006A467B">
        <w:t>The article will be considered for publication pending revision in line with suggested changes</w:t>
      </w:r>
    </w:p>
    <w:p w:rsidR="00940572" w:rsidRPr="006A467B" w:rsidRDefault="00D16385" w:rsidP="00057B64">
      <w:pPr>
        <w:pStyle w:val="ListParagraph"/>
        <w:numPr>
          <w:ilvl w:val="0"/>
          <w:numId w:val="4"/>
        </w:numPr>
        <w:spacing w:after="0"/>
      </w:pPr>
      <w:r w:rsidRPr="006A467B">
        <w:t>The article will not be published as the work is not suitable for the ADE or is not of a standard to be published.</w:t>
      </w:r>
    </w:p>
    <w:p w:rsidR="00057B64" w:rsidRDefault="00057B64" w:rsidP="00057B64">
      <w:pPr>
        <w:pStyle w:val="ListParagraph"/>
        <w:spacing w:after="0"/>
        <w:ind w:left="360"/>
      </w:pPr>
    </w:p>
    <w:p w:rsidR="00940572" w:rsidRPr="006A467B" w:rsidRDefault="00D16385" w:rsidP="00057B64">
      <w:pPr>
        <w:pStyle w:val="ListParagraph"/>
        <w:numPr>
          <w:ilvl w:val="0"/>
          <w:numId w:val="3"/>
        </w:numPr>
        <w:spacing w:after="0"/>
      </w:pPr>
      <w:r w:rsidRPr="006A467B">
        <w:t>If the decision is to consider with changes, you will be advised of the time frame in which the revised article is to be returned. Once the editorial review panel has considered the changes there will be a further recommendation of whether or not the article is to be published.</w:t>
      </w:r>
    </w:p>
    <w:p w:rsidR="00057B64" w:rsidRDefault="00057B64" w:rsidP="00057B64">
      <w:pPr>
        <w:pStyle w:val="ListParagraph"/>
        <w:spacing w:after="0"/>
        <w:ind w:left="360"/>
      </w:pPr>
    </w:p>
    <w:p w:rsidR="006A467B" w:rsidRDefault="00D16385" w:rsidP="00057B64">
      <w:pPr>
        <w:pStyle w:val="ListParagraph"/>
        <w:numPr>
          <w:ilvl w:val="0"/>
          <w:numId w:val="3"/>
        </w:numPr>
        <w:spacing w:after="0"/>
      </w:pPr>
      <w:r w:rsidRPr="006A467B">
        <w:t xml:space="preserve">If the work has been approved for publication, </w:t>
      </w:r>
      <w:r w:rsidR="00B7580E">
        <w:t>you will receive a Certificate of Recognition to claim 3</w:t>
      </w:r>
      <w:r w:rsidR="00BD2C65">
        <w:t xml:space="preserve"> (for </w:t>
      </w:r>
      <w:r w:rsidR="00057B64">
        <w:t xml:space="preserve">a </w:t>
      </w:r>
      <w:r w:rsidR="00BD2C65">
        <w:t>non-peer reviewed article)</w:t>
      </w:r>
      <w:r w:rsidR="00B7580E">
        <w:t xml:space="preserve"> to 5</w:t>
      </w:r>
      <w:r w:rsidR="00057B64">
        <w:t xml:space="preserve"> (for a peer </w:t>
      </w:r>
      <w:proofErr w:type="spellStart"/>
      <w:r w:rsidR="00057B64">
        <w:t>reviewd</w:t>
      </w:r>
      <w:proofErr w:type="spellEnd"/>
      <w:r w:rsidR="00057B64">
        <w:t xml:space="preserve"> article)</w:t>
      </w:r>
      <w:r w:rsidR="00B7580E">
        <w:t xml:space="preserve"> </w:t>
      </w:r>
      <w:proofErr w:type="spellStart"/>
      <w:r w:rsidR="00B7580E">
        <w:t>Credentialling</w:t>
      </w:r>
      <w:proofErr w:type="spellEnd"/>
      <w:r w:rsidR="00B7580E">
        <w:t xml:space="preserve"> Points within the ADEA </w:t>
      </w:r>
      <w:proofErr w:type="spellStart"/>
      <w:r w:rsidR="00B7580E">
        <w:t>Crednetialling</w:t>
      </w:r>
      <w:proofErr w:type="spellEnd"/>
      <w:r w:rsidR="00B7580E">
        <w:t xml:space="preserve"> Program under category 2 “</w:t>
      </w:r>
      <w:r w:rsidR="00B7580E" w:rsidRPr="00057B64">
        <w:rPr>
          <w:b/>
          <w:i/>
        </w:rPr>
        <w:t>Professional and Community Involvement</w:t>
      </w:r>
      <w:r w:rsidR="00B7580E">
        <w:t xml:space="preserve">”. For non-ADEA members, please check with your professional body with regards to points for your continuing professional development process. </w:t>
      </w:r>
    </w:p>
    <w:p w:rsidR="00057B64" w:rsidRDefault="00057B64" w:rsidP="00057B64">
      <w:pPr>
        <w:spacing w:after="0"/>
      </w:pPr>
    </w:p>
    <w:p w:rsidR="00940572" w:rsidRDefault="006A467B" w:rsidP="00057B64">
      <w:pPr>
        <w:spacing w:after="0"/>
      </w:pPr>
      <w:r>
        <w:t xml:space="preserve">If you have further inquiries, please don’t hesitate to contact </w:t>
      </w:r>
      <w:r w:rsidR="00122001">
        <w:t>the ADE Editorial Team</w:t>
      </w:r>
      <w:r>
        <w:t xml:space="preserve"> at </w:t>
      </w:r>
      <w:hyperlink r:id="rId11" w:history="1">
        <w:r w:rsidRPr="00122001">
          <w:rPr>
            <w:rStyle w:val="Hyperlink"/>
            <w:color w:val="AC66BB" w:themeColor="accent2"/>
          </w:rPr>
          <w:t>ade@adea.com.au</w:t>
        </w:r>
      </w:hyperlink>
      <w:r>
        <w:t xml:space="preserve"> or 02 6173 1009.</w:t>
      </w:r>
      <w:r w:rsidR="00D16385" w:rsidRPr="006A467B">
        <w:t xml:space="preserve"> </w:t>
      </w:r>
    </w:p>
    <w:p w:rsidR="00057B64" w:rsidRDefault="00057B64" w:rsidP="00B7580E">
      <w:pPr>
        <w:spacing w:after="0"/>
      </w:pPr>
    </w:p>
    <w:p w:rsidR="00057B64" w:rsidRDefault="00057B64" w:rsidP="00B7580E">
      <w:pPr>
        <w:spacing w:after="0"/>
        <w:sectPr w:rsidR="00057B64" w:rsidSect="006A467B">
          <w:headerReference w:type="default" r:id="rId12"/>
          <w:type w:val="continuous"/>
          <w:pgSz w:w="11910" w:h="16840"/>
          <w:pgMar w:top="2097" w:right="1440" w:bottom="1440" w:left="1440" w:header="720" w:footer="720" w:gutter="0"/>
          <w:cols w:space="720"/>
          <w:titlePg/>
          <w:docGrid w:linePitch="299"/>
        </w:sectPr>
      </w:pPr>
      <w:r>
        <w:t>The ADE Editorial Team</w:t>
      </w:r>
    </w:p>
    <w:p w:rsidR="000B0797" w:rsidRPr="00AA17A3" w:rsidRDefault="000B0797" w:rsidP="000B0797">
      <w:r w:rsidRPr="00AA17A3">
        <w:rPr>
          <w:b/>
          <w:i/>
        </w:rPr>
        <w:lastRenderedPageBreak/>
        <w:t>Australian Diabetes Educator</w:t>
      </w:r>
      <w:r>
        <w:t xml:space="preserve"> publication</w:t>
      </w:r>
    </w:p>
    <w:p w:rsidR="000B0797" w:rsidRPr="00527D84" w:rsidRDefault="000B0797" w:rsidP="000B0797">
      <w:pPr>
        <w:pStyle w:val="Title"/>
        <w:jc w:val="center"/>
        <w:rPr>
          <w:sz w:val="48"/>
        </w:rPr>
      </w:pPr>
      <w:r w:rsidRPr="00527D84">
        <w:rPr>
          <w:sz w:val="48"/>
        </w:rPr>
        <w:t>Author</w:t>
      </w:r>
      <w:r w:rsidR="00B7580E">
        <w:rPr>
          <w:sz w:val="48"/>
        </w:rPr>
        <w:t>’</w:t>
      </w:r>
      <w:r w:rsidRPr="00527D84">
        <w:rPr>
          <w:sz w:val="48"/>
        </w:rPr>
        <w:t>s Personal Information Cover Sheet</w:t>
      </w:r>
    </w:p>
    <w:p w:rsidR="000B0797" w:rsidRPr="00527D84" w:rsidRDefault="000B0797" w:rsidP="000B0797">
      <w:pPr>
        <w:tabs>
          <w:tab w:val="center" w:leader="underscore" w:pos="6663"/>
          <w:tab w:val="right" w:leader="underscore" w:pos="8931"/>
        </w:tabs>
      </w:pPr>
      <w:r w:rsidRPr="00527D84">
        <w:t xml:space="preserve">Authors </w:t>
      </w:r>
      <w:r>
        <w:t>Name:</w:t>
      </w:r>
      <w:r>
        <w:tab/>
      </w:r>
      <w:r w:rsidRPr="00527D84">
        <w:t>Title</w:t>
      </w:r>
      <w:r>
        <w:t xml:space="preserve">: </w:t>
      </w:r>
      <w:r w:rsidRPr="00527D84">
        <w:tab/>
      </w:r>
    </w:p>
    <w:p w:rsidR="000B0797" w:rsidRPr="00527D84" w:rsidRDefault="000B0797" w:rsidP="000B0797">
      <w:pPr>
        <w:tabs>
          <w:tab w:val="right" w:leader="underscore" w:pos="8931"/>
        </w:tabs>
      </w:pPr>
      <w:r w:rsidRPr="00527D84">
        <w:t>Qualifications</w:t>
      </w:r>
      <w:r>
        <w:t>:</w:t>
      </w:r>
      <w:r>
        <w:tab/>
      </w:r>
    </w:p>
    <w:p w:rsidR="000B0797" w:rsidRPr="00527D84" w:rsidRDefault="000B0797" w:rsidP="000B0797">
      <w:pPr>
        <w:tabs>
          <w:tab w:val="right" w:leader="underscore" w:pos="8931"/>
        </w:tabs>
      </w:pPr>
      <w:r w:rsidRPr="00527D84">
        <w:t>Manuscript Title</w:t>
      </w:r>
      <w:r>
        <w:t>:</w:t>
      </w:r>
      <w:r>
        <w:tab/>
      </w:r>
      <w:r w:rsidRPr="00527D84">
        <w:t xml:space="preserve"> (less than 15 words)</w:t>
      </w:r>
    </w:p>
    <w:p w:rsidR="000B0797" w:rsidRPr="00527D84" w:rsidRDefault="000B0797" w:rsidP="000B0797">
      <w:pPr>
        <w:tabs>
          <w:tab w:val="right" w:leader="underscore" w:pos="8931"/>
        </w:tabs>
      </w:pPr>
      <w:r w:rsidRPr="00527D84">
        <w:t>Present Position</w:t>
      </w:r>
      <w:r>
        <w:t>:</w:t>
      </w:r>
      <w:r w:rsidRPr="00527D84">
        <w:tab/>
      </w:r>
    </w:p>
    <w:p w:rsidR="000B0797" w:rsidRPr="00527D84" w:rsidRDefault="000B0797" w:rsidP="000B0797">
      <w:pPr>
        <w:tabs>
          <w:tab w:val="right" w:leader="underscore" w:pos="8931"/>
        </w:tabs>
      </w:pPr>
      <w:r w:rsidRPr="00527D84">
        <w:t>Place of work</w:t>
      </w:r>
      <w:r>
        <w:t>:</w:t>
      </w:r>
      <w:r w:rsidRPr="00527D84">
        <w:tab/>
      </w:r>
    </w:p>
    <w:p w:rsidR="000B0797" w:rsidRPr="00527D84" w:rsidRDefault="000B0797" w:rsidP="000B0797">
      <w:pPr>
        <w:tabs>
          <w:tab w:val="right" w:leader="underscore" w:pos="8931"/>
        </w:tabs>
      </w:pPr>
      <w:r w:rsidRPr="00527D84">
        <w:t>Authors email address</w:t>
      </w:r>
      <w:r>
        <w:t>:</w:t>
      </w:r>
      <w:r w:rsidRPr="00527D84">
        <w:tab/>
      </w:r>
    </w:p>
    <w:p w:rsidR="000B0797" w:rsidRPr="00527D84" w:rsidRDefault="000B0797" w:rsidP="000B0797">
      <w:pPr>
        <w:tabs>
          <w:tab w:val="right" w:leader="underscore" w:pos="8931"/>
        </w:tabs>
      </w:pPr>
      <w:r w:rsidRPr="00527D84">
        <w:t>Authors Postal Address</w:t>
      </w:r>
      <w:r>
        <w:t>:</w:t>
      </w:r>
      <w:r w:rsidRPr="00527D84">
        <w:tab/>
      </w:r>
    </w:p>
    <w:p w:rsidR="000B0797" w:rsidRPr="00527D84" w:rsidRDefault="000B0797" w:rsidP="000B0797">
      <w:pPr>
        <w:tabs>
          <w:tab w:val="left" w:leader="underscore" w:pos="3544"/>
          <w:tab w:val="left" w:leader="underscore" w:pos="6521"/>
          <w:tab w:val="right" w:leader="underscore" w:pos="8931"/>
        </w:tabs>
      </w:pPr>
      <w:r>
        <w:t>Suburb:</w:t>
      </w:r>
      <w:r w:rsidRPr="00527D84">
        <w:tab/>
        <w:t>State</w:t>
      </w:r>
      <w:r>
        <w:t>:</w:t>
      </w:r>
      <w:r w:rsidRPr="00527D84">
        <w:tab/>
        <w:t>Postcode</w:t>
      </w:r>
      <w:r>
        <w:t>:</w:t>
      </w:r>
      <w:r w:rsidRPr="00527D84">
        <w:tab/>
      </w:r>
    </w:p>
    <w:p w:rsidR="000B0797" w:rsidRPr="00527D84" w:rsidRDefault="000B0797" w:rsidP="000B0797">
      <w:pPr>
        <w:tabs>
          <w:tab w:val="left" w:leader="underscore" w:pos="5103"/>
          <w:tab w:val="right" w:leader="underscore" w:pos="8931"/>
        </w:tabs>
      </w:pPr>
      <w:r w:rsidRPr="00527D84">
        <w:t>Authors Telephone</w:t>
      </w:r>
      <w:r>
        <w:t>:</w:t>
      </w:r>
      <w:r w:rsidRPr="00527D84">
        <w:tab/>
        <w:t>Mobile</w:t>
      </w:r>
      <w:r>
        <w:t>:</w:t>
      </w:r>
      <w:r w:rsidRPr="00527D84">
        <w:tab/>
      </w:r>
    </w:p>
    <w:p w:rsidR="000B0797" w:rsidRPr="00527D84" w:rsidRDefault="000B0797" w:rsidP="000B0797">
      <w:pPr>
        <w:tabs>
          <w:tab w:val="right" w:leader="underscore" w:pos="8931"/>
        </w:tabs>
      </w:pPr>
      <w:r w:rsidRPr="00527D84">
        <w:t xml:space="preserve">Date of </w:t>
      </w:r>
      <w:r w:rsidR="00122001" w:rsidRPr="00527D84">
        <w:t>lodgment</w:t>
      </w:r>
      <w:r w:rsidRPr="00527D84">
        <w:t xml:space="preserve"> of article</w:t>
      </w:r>
      <w:r>
        <w:t>:</w:t>
      </w:r>
      <w:r w:rsidRPr="00527D84">
        <w:tab/>
      </w:r>
    </w:p>
    <w:p w:rsidR="000B0797" w:rsidRDefault="000B0797" w:rsidP="000B0797"/>
    <w:p w:rsidR="000B0797" w:rsidRDefault="000B0797" w:rsidP="000B0797">
      <w:pPr>
        <w:sectPr w:rsidR="000B0797" w:rsidSect="000B0797">
          <w:headerReference w:type="first" r:id="rId13"/>
          <w:pgSz w:w="11910" w:h="16840"/>
          <w:pgMar w:top="2097" w:right="1440" w:bottom="1440" w:left="1440" w:header="720" w:footer="720" w:gutter="0"/>
          <w:cols w:space="720"/>
          <w:titlePg/>
          <w:docGrid w:linePitch="299"/>
        </w:sectPr>
      </w:pPr>
    </w:p>
    <w:p w:rsidR="000B0797" w:rsidRDefault="000B0797" w:rsidP="000B0797">
      <w:r w:rsidRPr="00AA17A3">
        <w:rPr>
          <w:b/>
          <w:i/>
        </w:rPr>
        <w:lastRenderedPageBreak/>
        <w:t>Australian Diabetes Educator</w:t>
      </w:r>
      <w:r>
        <w:t xml:space="preserve"> publication</w:t>
      </w:r>
    </w:p>
    <w:p w:rsidR="000B0797" w:rsidRPr="00A1227E" w:rsidRDefault="000B0797" w:rsidP="000B0797">
      <w:pPr>
        <w:pStyle w:val="Title"/>
        <w:jc w:val="center"/>
      </w:pPr>
      <w:r w:rsidRPr="00A1227E">
        <w:t>Author</w:t>
      </w:r>
      <w:r w:rsidR="00B7580E">
        <w:t>’</w:t>
      </w:r>
      <w:r w:rsidRPr="00A1227E">
        <w:t>s</w:t>
      </w:r>
      <w:r>
        <w:t xml:space="preserve"> </w:t>
      </w:r>
      <w:r w:rsidRPr="00A1227E">
        <w:t>Conflict of Interest Statement</w:t>
      </w:r>
    </w:p>
    <w:p w:rsidR="000B0797" w:rsidRPr="00A1227E" w:rsidRDefault="000B0797" w:rsidP="000B0797">
      <w:r w:rsidRPr="00A1227E">
        <w:t>When authors submit a manuscript they are responsible for disclosing all financial and personal relations that might bias their work. Therefore authors must state explicitly whether conflicts do or do not exist. For more information see ADEA’s Conflict of Interest Policy.</w:t>
      </w:r>
    </w:p>
    <w:p w:rsidR="000B0797" w:rsidRDefault="000B0797" w:rsidP="000B0797">
      <w:r w:rsidRPr="00A1227E">
        <w:t>Each author should submit a separate form and is responsible for the accuracy and the completeness of the submitted information</w:t>
      </w:r>
      <w:r>
        <w:t>.</w:t>
      </w:r>
      <w:r>
        <w:rPr>
          <w:rStyle w:val="FootnoteReference"/>
        </w:rPr>
        <w:footnoteReference w:id="1"/>
      </w:r>
    </w:p>
    <w:p w:rsidR="000B0797" w:rsidRPr="00A1227E" w:rsidRDefault="000B0797" w:rsidP="000B0797">
      <w:pPr>
        <w:pStyle w:val="Heading1"/>
      </w:pPr>
      <w:r>
        <w:t>Section 1: Identifying Information</w:t>
      </w:r>
    </w:p>
    <w:p w:rsidR="000B0797" w:rsidRDefault="000B0797" w:rsidP="000B0797">
      <w:pPr>
        <w:tabs>
          <w:tab w:val="left" w:leader="underscore" w:pos="5954"/>
          <w:tab w:val="right" w:leader="underscore" w:pos="8931"/>
        </w:tabs>
      </w:pPr>
      <w:r>
        <w:t>Full name:</w:t>
      </w:r>
      <w:r w:rsidRPr="00A1227E">
        <w:tab/>
      </w:r>
      <w:r>
        <w:t>Title:</w:t>
      </w:r>
      <w:r w:rsidRPr="00A1227E">
        <w:tab/>
      </w:r>
    </w:p>
    <w:p w:rsidR="000B0797" w:rsidRDefault="000B0797" w:rsidP="000B0797">
      <w:r w:rsidRPr="00A1227E">
        <w:t>Are you the Corresponding Author</w:t>
      </w:r>
      <w:r>
        <w:t>?</w:t>
      </w:r>
      <w:r>
        <w:tab/>
      </w:r>
      <w:r>
        <w:sym w:font="Wingdings" w:char="F071"/>
      </w:r>
      <w:r>
        <w:t xml:space="preserve"> </w:t>
      </w:r>
      <w:r w:rsidRPr="00A1227E">
        <w:t>Yes</w:t>
      </w:r>
      <w:r w:rsidRPr="00A1227E">
        <w:tab/>
      </w:r>
    </w:p>
    <w:p w:rsidR="000B0797" w:rsidRPr="00A1227E" w:rsidRDefault="000B0797" w:rsidP="000B0797">
      <w:pPr>
        <w:ind w:left="3600"/>
      </w:pPr>
      <w:r>
        <w:sym w:font="Wingdings" w:char="F071"/>
      </w:r>
      <w:r>
        <w:t xml:space="preserve"> </w:t>
      </w:r>
      <w:r w:rsidRPr="00A1227E">
        <w:t>No</w:t>
      </w:r>
      <w:r>
        <w:t xml:space="preserve">. </w:t>
      </w:r>
      <w:r w:rsidRPr="00A1227E">
        <w:t>Please type the name of the Corresponding Author</w:t>
      </w:r>
    </w:p>
    <w:p w:rsidR="000B0797" w:rsidRPr="00A1227E" w:rsidRDefault="000B0797" w:rsidP="000B0797">
      <w:pPr>
        <w:tabs>
          <w:tab w:val="right" w:leader="underscore" w:pos="8931"/>
        </w:tabs>
      </w:pPr>
      <w:r>
        <w:tab/>
      </w:r>
    </w:p>
    <w:p w:rsidR="000B0797" w:rsidRDefault="000B0797" w:rsidP="000B0797">
      <w:pPr>
        <w:tabs>
          <w:tab w:val="right" w:leader="underscore" w:pos="8931"/>
        </w:tabs>
      </w:pPr>
      <w:r w:rsidRPr="00A1227E">
        <w:t>Title of Manuscript</w:t>
      </w:r>
      <w:r>
        <w:t>:</w:t>
      </w:r>
      <w:r>
        <w:tab/>
      </w:r>
    </w:p>
    <w:p w:rsidR="000B0797" w:rsidRPr="00A1227E" w:rsidRDefault="000B0797" w:rsidP="000B0797">
      <w:pPr>
        <w:tabs>
          <w:tab w:val="right" w:leader="underscore" w:pos="8931"/>
        </w:tabs>
      </w:pPr>
      <w:r>
        <w:tab/>
      </w:r>
    </w:p>
    <w:p w:rsidR="000B0797" w:rsidRPr="00A1227E" w:rsidRDefault="000B0797" w:rsidP="000B0797">
      <w:pPr>
        <w:tabs>
          <w:tab w:val="right" w:leader="underscore" w:pos="8931"/>
        </w:tabs>
      </w:pPr>
    </w:p>
    <w:p w:rsidR="000B0797" w:rsidRPr="00A1227E" w:rsidRDefault="000B0797" w:rsidP="000B0797"/>
    <w:p w:rsidR="000B0797" w:rsidRPr="00A1227E" w:rsidRDefault="000B0797" w:rsidP="000B0797"/>
    <w:p w:rsidR="000B0797" w:rsidRPr="00A1227E" w:rsidRDefault="000B0797" w:rsidP="000B0797">
      <w:pPr>
        <w:sectPr w:rsidR="000B0797" w:rsidRPr="00A1227E" w:rsidSect="000B0797">
          <w:headerReference w:type="first" r:id="rId14"/>
          <w:pgSz w:w="11910" w:h="16840"/>
          <w:pgMar w:top="2127" w:right="1440" w:bottom="1440" w:left="1440" w:header="720" w:footer="720" w:gutter="0"/>
          <w:cols w:space="720"/>
          <w:titlePg/>
          <w:docGrid w:linePitch="299"/>
        </w:sectPr>
      </w:pPr>
    </w:p>
    <w:p w:rsidR="000B0797" w:rsidRDefault="000B0797" w:rsidP="000B0797">
      <w:pPr>
        <w:pStyle w:val="Heading1"/>
      </w:pPr>
      <w:r>
        <w:lastRenderedPageBreak/>
        <w:t>Section 2: The work under consideration for publication</w:t>
      </w:r>
    </w:p>
    <w:p w:rsidR="000B0797" w:rsidRPr="00A1227E" w:rsidRDefault="000B0797" w:rsidP="000B0797">
      <w:r w:rsidRPr="00A1227E">
        <w:t>Complete each row by checking ‘No’ or by providing the requested information. If you have more than one relationship click the ‘ADD’ button to add a row.</w:t>
      </w:r>
    </w:p>
    <w:p w:rsidR="000B0797" w:rsidRPr="00A1227E" w:rsidRDefault="000B0797" w:rsidP="000B0797">
      <w:r w:rsidRPr="00A1227E">
        <w:t xml:space="preserve">Did you or your </w:t>
      </w:r>
      <w:proofErr w:type="spellStart"/>
      <w:r w:rsidRPr="00A1227E">
        <w:t>organisation</w:t>
      </w:r>
      <w:proofErr w:type="spellEnd"/>
      <w:r w:rsidRPr="00A1227E">
        <w:t xml:space="preserve"> at any time receive payment from a third party for an aspect of the submitted work, including but not limited to grants, study design, manuscript preparation, </w:t>
      </w:r>
      <w:proofErr w:type="gramStart"/>
      <w:r w:rsidRPr="00A1227E">
        <w:t>statistical</w:t>
      </w:r>
      <w:proofErr w:type="gramEnd"/>
      <w:r w:rsidRPr="00A1227E">
        <w:t xml:space="preserve"> analysis?</w:t>
      </w:r>
    </w:p>
    <w:tbl>
      <w:tblPr>
        <w:tblStyle w:val="LightList-Accent2"/>
        <w:tblW w:w="5000" w:type="pct"/>
        <w:tblLook w:val="00A0"/>
      </w:tblPr>
      <w:tblGrid>
        <w:gridCol w:w="2315"/>
        <w:gridCol w:w="627"/>
        <w:gridCol w:w="1418"/>
        <w:gridCol w:w="2126"/>
        <w:gridCol w:w="1985"/>
        <w:gridCol w:w="4568"/>
        <w:gridCol w:w="1137"/>
      </w:tblGrid>
      <w:tr w:rsidR="000B0797" w:rsidRPr="00A1227E" w:rsidTr="00122001">
        <w:trPr>
          <w:cnfStyle w:val="100000000000"/>
          <w:trHeight w:val="20"/>
        </w:trPr>
        <w:tc>
          <w:tcPr>
            <w:cnfStyle w:val="001000000000"/>
            <w:tcW w:w="817" w:type="pct"/>
            <w:vAlign w:val="bottom"/>
          </w:tcPr>
          <w:p w:rsidR="000B0797" w:rsidRDefault="000B0797" w:rsidP="000B0797">
            <w:pPr>
              <w:jc w:val="center"/>
            </w:pPr>
            <w:r w:rsidRPr="00A1227E">
              <w:t>Type</w:t>
            </w:r>
          </w:p>
          <w:p w:rsidR="000B0797" w:rsidRPr="00A1227E" w:rsidRDefault="000B0797" w:rsidP="000B0797">
            <w:pPr>
              <w:jc w:val="center"/>
            </w:pPr>
          </w:p>
        </w:tc>
        <w:tc>
          <w:tcPr>
            <w:cnfStyle w:val="000010000000"/>
            <w:tcW w:w="221" w:type="pct"/>
            <w:vAlign w:val="bottom"/>
          </w:tcPr>
          <w:p w:rsidR="000B0797" w:rsidRPr="00A1227E" w:rsidRDefault="000B0797" w:rsidP="000B0797">
            <w:pPr>
              <w:jc w:val="center"/>
            </w:pPr>
            <w:r w:rsidRPr="00A1227E">
              <w:t>No</w:t>
            </w:r>
          </w:p>
        </w:tc>
        <w:tc>
          <w:tcPr>
            <w:tcW w:w="500" w:type="pct"/>
            <w:vAlign w:val="bottom"/>
          </w:tcPr>
          <w:p w:rsidR="000B0797" w:rsidRPr="00A1227E" w:rsidRDefault="000B0797" w:rsidP="000B0797">
            <w:pPr>
              <w:jc w:val="center"/>
              <w:cnfStyle w:val="100000000000"/>
            </w:pPr>
            <w:r w:rsidRPr="00A1227E">
              <w:t>Money paid to you</w:t>
            </w:r>
          </w:p>
        </w:tc>
        <w:tc>
          <w:tcPr>
            <w:cnfStyle w:val="000010000000"/>
            <w:tcW w:w="750" w:type="pct"/>
            <w:vAlign w:val="bottom"/>
          </w:tcPr>
          <w:p w:rsidR="000B0797" w:rsidRPr="00A1227E" w:rsidRDefault="000B0797" w:rsidP="000B0797">
            <w:pPr>
              <w:jc w:val="center"/>
            </w:pPr>
            <w:r w:rsidRPr="00A1227E">
              <w:t xml:space="preserve">Money paid to your </w:t>
            </w:r>
            <w:proofErr w:type="spellStart"/>
            <w:r w:rsidRPr="00A1227E">
              <w:t>organisation</w:t>
            </w:r>
            <w:proofErr w:type="spellEnd"/>
          </w:p>
        </w:tc>
        <w:tc>
          <w:tcPr>
            <w:tcW w:w="700" w:type="pct"/>
            <w:vAlign w:val="bottom"/>
          </w:tcPr>
          <w:p w:rsidR="000B0797" w:rsidRPr="00A1227E" w:rsidRDefault="000B0797" w:rsidP="000B0797">
            <w:pPr>
              <w:jc w:val="center"/>
              <w:cnfStyle w:val="100000000000"/>
            </w:pPr>
            <w:r w:rsidRPr="00A1227E">
              <w:t>Name of entity</w:t>
            </w:r>
          </w:p>
        </w:tc>
        <w:tc>
          <w:tcPr>
            <w:cnfStyle w:val="000010000000"/>
            <w:tcW w:w="1611" w:type="pct"/>
            <w:vAlign w:val="bottom"/>
          </w:tcPr>
          <w:p w:rsidR="000B0797" w:rsidRPr="00A1227E" w:rsidRDefault="000B0797" w:rsidP="000B0797">
            <w:pPr>
              <w:jc w:val="center"/>
            </w:pPr>
            <w:r w:rsidRPr="00A1227E">
              <w:t>Comments (Add any required explanation)</w:t>
            </w:r>
          </w:p>
        </w:tc>
        <w:tc>
          <w:tcPr>
            <w:tcW w:w="401" w:type="pct"/>
            <w:vAlign w:val="bottom"/>
          </w:tcPr>
          <w:p w:rsidR="000B0797" w:rsidRPr="00A1227E" w:rsidRDefault="000B0797" w:rsidP="000B0797">
            <w:pPr>
              <w:jc w:val="center"/>
              <w:cnfStyle w:val="100000000000"/>
            </w:pPr>
          </w:p>
        </w:tc>
      </w:tr>
      <w:tr w:rsidR="000B0797" w:rsidRPr="00A1227E" w:rsidTr="00122001">
        <w:trPr>
          <w:cnfStyle w:val="000000100000"/>
          <w:trHeight w:val="20"/>
        </w:trPr>
        <w:tc>
          <w:tcPr>
            <w:cnfStyle w:val="001000000000"/>
            <w:tcW w:w="817" w:type="pct"/>
          </w:tcPr>
          <w:p w:rsidR="000B0797" w:rsidRPr="00A1227E" w:rsidRDefault="000B0797" w:rsidP="000B0797">
            <w:r w:rsidRPr="00A1227E">
              <w:t>Grant</w:t>
            </w:r>
          </w:p>
        </w:tc>
        <w:tc>
          <w:tcPr>
            <w:cnfStyle w:val="000010000000"/>
            <w:tcW w:w="221" w:type="pct"/>
          </w:tcPr>
          <w:p w:rsidR="000B0797" w:rsidRPr="00A1227E" w:rsidRDefault="000B0797" w:rsidP="000B0797"/>
        </w:tc>
        <w:tc>
          <w:tcPr>
            <w:tcW w:w="500" w:type="pct"/>
          </w:tcPr>
          <w:p w:rsidR="000B0797" w:rsidRPr="00A1227E" w:rsidRDefault="000B0797" w:rsidP="000B0797">
            <w:pPr>
              <w:cnfStyle w:val="000000100000"/>
            </w:pPr>
          </w:p>
        </w:tc>
        <w:tc>
          <w:tcPr>
            <w:cnfStyle w:val="000010000000"/>
            <w:tcW w:w="750" w:type="pct"/>
          </w:tcPr>
          <w:p w:rsidR="000B0797" w:rsidRPr="00A1227E" w:rsidRDefault="000B0797" w:rsidP="000B0797"/>
        </w:tc>
        <w:tc>
          <w:tcPr>
            <w:tcW w:w="700" w:type="pct"/>
          </w:tcPr>
          <w:p w:rsidR="000B0797" w:rsidRPr="00A1227E" w:rsidRDefault="000B0797" w:rsidP="000B0797">
            <w:pPr>
              <w:cnfStyle w:val="000000100000"/>
            </w:pPr>
          </w:p>
        </w:tc>
        <w:tc>
          <w:tcPr>
            <w:cnfStyle w:val="000010000000"/>
            <w:tcW w:w="1611" w:type="pct"/>
          </w:tcPr>
          <w:p w:rsidR="000B0797" w:rsidRPr="00A1227E" w:rsidRDefault="000B0797" w:rsidP="000B0797"/>
        </w:tc>
        <w:tc>
          <w:tcPr>
            <w:tcW w:w="401" w:type="pct"/>
          </w:tcPr>
          <w:p w:rsidR="000B0797" w:rsidRPr="00A1227E" w:rsidRDefault="000B0797" w:rsidP="000B0797">
            <w:pPr>
              <w:cnfStyle w:val="000000100000"/>
            </w:pPr>
          </w:p>
        </w:tc>
      </w:tr>
      <w:tr w:rsidR="000B0797" w:rsidRPr="00A1227E" w:rsidTr="00122001">
        <w:trPr>
          <w:trHeight w:val="20"/>
        </w:trPr>
        <w:tc>
          <w:tcPr>
            <w:cnfStyle w:val="001000000000"/>
            <w:tcW w:w="817" w:type="pct"/>
          </w:tcPr>
          <w:p w:rsidR="000B0797" w:rsidRPr="00A1227E" w:rsidRDefault="000B0797" w:rsidP="000B0797">
            <w:r w:rsidRPr="00A1227E">
              <w:t>Consulting fee or honorarium</w:t>
            </w:r>
          </w:p>
        </w:tc>
        <w:tc>
          <w:tcPr>
            <w:cnfStyle w:val="000010000000"/>
            <w:tcW w:w="221" w:type="pct"/>
          </w:tcPr>
          <w:p w:rsidR="000B0797" w:rsidRPr="00A1227E" w:rsidRDefault="000B0797" w:rsidP="000B0797"/>
        </w:tc>
        <w:tc>
          <w:tcPr>
            <w:tcW w:w="500" w:type="pct"/>
          </w:tcPr>
          <w:p w:rsidR="000B0797" w:rsidRPr="00A1227E" w:rsidRDefault="000B0797" w:rsidP="000B0797">
            <w:pPr>
              <w:cnfStyle w:val="000000000000"/>
            </w:pPr>
          </w:p>
        </w:tc>
        <w:tc>
          <w:tcPr>
            <w:cnfStyle w:val="000010000000"/>
            <w:tcW w:w="750" w:type="pct"/>
          </w:tcPr>
          <w:p w:rsidR="000B0797" w:rsidRPr="00A1227E" w:rsidRDefault="000B0797" w:rsidP="000B0797"/>
        </w:tc>
        <w:tc>
          <w:tcPr>
            <w:tcW w:w="700" w:type="pct"/>
          </w:tcPr>
          <w:p w:rsidR="000B0797" w:rsidRPr="00A1227E" w:rsidRDefault="000B0797" w:rsidP="000B0797">
            <w:pPr>
              <w:cnfStyle w:val="000000000000"/>
            </w:pPr>
          </w:p>
        </w:tc>
        <w:tc>
          <w:tcPr>
            <w:cnfStyle w:val="000010000000"/>
            <w:tcW w:w="1611" w:type="pct"/>
          </w:tcPr>
          <w:p w:rsidR="000B0797" w:rsidRPr="00A1227E" w:rsidRDefault="000B0797" w:rsidP="000B0797"/>
        </w:tc>
        <w:tc>
          <w:tcPr>
            <w:tcW w:w="401" w:type="pct"/>
          </w:tcPr>
          <w:p w:rsidR="000B0797" w:rsidRPr="00A1227E" w:rsidRDefault="000B0797" w:rsidP="000B0797">
            <w:pPr>
              <w:cnfStyle w:val="000000000000"/>
            </w:pPr>
          </w:p>
        </w:tc>
      </w:tr>
      <w:tr w:rsidR="000B0797" w:rsidRPr="00A1227E" w:rsidTr="00122001">
        <w:trPr>
          <w:cnfStyle w:val="000000100000"/>
          <w:trHeight w:val="20"/>
        </w:trPr>
        <w:tc>
          <w:tcPr>
            <w:cnfStyle w:val="001000000000"/>
            <w:tcW w:w="817" w:type="pct"/>
            <w:tcBorders>
              <w:bottom w:val="single" w:sz="4" w:space="0" w:color="AC66BB" w:themeColor="accent2"/>
            </w:tcBorders>
          </w:tcPr>
          <w:p w:rsidR="000B0797" w:rsidRPr="00A1227E" w:rsidRDefault="000B0797" w:rsidP="000B0797">
            <w:r w:rsidRPr="00A1227E">
              <w:t>Support for travel to meetings for study or other purposes</w:t>
            </w:r>
          </w:p>
        </w:tc>
        <w:tc>
          <w:tcPr>
            <w:cnfStyle w:val="000010000000"/>
            <w:tcW w:w="221" w:type="pct"/>
            <w:tcBorders>
              <w:bottom w:val="single" w:sz="4" w:space="0" w:color="AC66BB" w:themeColor="accent2"/>
            </w:tcBorders>
          </w:tcPr>
          <w:p w:rsidR="000B0797" w:rsidRPr="00A1227E" w:rsidRDefault="000B0797" w:rsidP="000B0797"/>
        </w:tc>
        <w:tc>
          <w:tcPr>
            <w:tcW w:w="500" w:type="pct"/>
            <w:tcBorders>
              <w:bottom w:val="single" w:sz="4" w:space="0" w:color="AC66BB" w:themeColor="accent2"/>
            </w:tcBorders>
          </w:tcPr>
          <w:p w:rsidR="000B0797" w:rsidRPr="00A1227E" w:rsidRDefault="000B0797" w:rsidP="000B0797">
            <w:pPr>
              <w:cnfStyle w:val="000000100000"/>
            </w:pPr>
          </w:p>
        </w:tc>
        <w:tc>
          <w:tcPr>
            <w:cnfStyle w:val="000010000000"/>
            <w:tcW w:w="750" w:type="pct"/>
            <w:tcBorders>
              <w:bottom w:val="single" w:sz="4" w:space="0" w:color="AC66BB" w:themeColor="accent2"/>
            </w:tcBorders>
          </w:tcPr>
          <w:p w:rsidR="000B0797" w:rsidRPr="00A1227E" w:rsidRDefault="000B0797" w:rsidP="000B0797"/>
        </w:tc>
        <w:tc>
          <w:tcPr>
            <w:tcW w:w="700" w:type="pct"/>
            <w:tcBorders>
              <w:bottom w:val="single" w:sz="4" w:space="0" w:color="AC66BB" w:themeColor="accent2"/>
            </w:tcBorders>
          </w:tcPr>
          <w:p w:rsidR="000B0797" w:rsidRPr="00A1227E" w:rsidRDefault="000B0797" w:rsidP="000B0797">
            <w:pPr>
              <w:cnfStyle w:val="000000100000"/>
            </w:pPr>
          </w:p>
        </w:tc>
        <w:tc>
          <w:tcPr>
            <w:cnfStyle w:val="000010000000"/>
            <w:tcW w:w="1611" w:type="pct"/>
            <w:tcBorders>
              <w:bottom w:val="single" w:sz="4" w:space="0" w:color="AC66BB" w:themeColor="accent2"/>
            </w:tcBorders>
          </w:tcPr>
          <w:p w:rsidR="000B0797" w:rsidRPr="00A1227E" w:rsidRDefault="000B0797" w:rsidP="000B0797"/>
        </w:tc>
        <w:tc>
          <w:tcPr>
            <w:tcW w:w="401" w:type="pct"/>
            <w:tcBorders>
              <w:bottom w:val="single" w:sz="4" w:space="0" w:color="AC66BB" w:themeColor="accent2"/>
            </w:tcBorders>
          </w:tcPr>
          <w:p w:rsidR="000B0797" w:rsidRPr="00A1227E" w:rsidRDefault="000B0797" w:rsidP="000B0797">
            <w:pPr>
              <w:cnfStyle w:val="000000100000"/>
            </w:pPr>
          </w:p>
        </w:tc>
      </w:tr>
      <w:tr w:rsidR="000B0797" w:rsidRPr="00A1227E" w:rsidTr="00122001">
        <w:trPr>
          <w:trHeight w:val="20"/>
        </w:trPr>
        <w:tc>
          <w:tcPr>
            <w:cnfStyle w:val="001000000000"/>
            <w:tcW w:w="817" w:type="pct"/>
            <w:tcBorders>
              <w:top w:val="single" w:sz="4" w:space="0" w:color="AC66BB" w:themeColor="accent2"/>
              <w:bottom w:val="single" w:sz="4" w:space="0" w:color="AC66BB" w:themeColor="accent2"/>
            </w:tcBorders>
          </w:tcPr>
          <w:p w:rsidR="000B0797" w:rsidRPr="00A1227E" w:rsidRDefault="000B0797" w:rsidP="000B0797">
            <w:r w:rsidRPr="00A1227E">
              <w:t>Fees for participation in review activities</w:t>
            </w:r>
          </w:p>
        </w:tc>
        <w:tc>
          <w:tcPr>
            <w:cnfStyle w:val="000010000000"/>
            <w:tcW w:w="221" w:type="pct"/>
            <w:tcBorders>
              <w:top w:val="single" w:sz="4" w:space="0" w:color="AC66BB" w:themeColor="accent2"/>
              <w:bottom w:val="single" w:sz="4" w:space="0" w:color="AC66BB" w:themeColor="accent2"/>
            </w:tcBorders>
          </w:tcPr>
          <w:p w:rsidR="000B0797" w:rsidRPr="00A1227E" w:rsidRDefault="000B0797" w:rsidP="000B0797"/>
        </w:tc>
        <w:tc>
          <w:tcPr>
            <w:tcW w:w="500" w:type="pct"/>
            <w:tcBorders>
              <w:top w:val="single" w:sz="4" w:space="0" w:color="AC66BB" w:themeColor="accent2"/>
              <w:bottom w:val="single" w:sz="4" w:space="0" w:color="AC66BB" w:themeColor="accent2"/>
            </w:tcBorders>
          </w:tcPr>
          <w:p w:rsidR="000B0797" w:rsidRPr="00A1227E" w:rsidRDefault="000B0797" w:rsidP="000B0797">
            <w:pPr>
              <w:cnfStyle w:val="000000000000"/>
            </w:pPr>
          </w:p>
        </w:tc>
        <w:tc>
          <w:tcPr>
            <w:cnfStyle w:val="000010000000"/>
            <w:tcW w:w="750" w:type="pct"/>
            <w:tcBorders>
              <w:top w:val="single" w:sz="4" w:space="0" w:color="AC66BB" w:themeColor="accent2"/>
              <w:bottom w:val="single" w:sz="4" w:space="0" w:color="AC66BB" w:themeColor="accent2"/>
            </w:tcBorders>
          </w:tcPr>
          <w:p w:rsidR="000B0797" w:rsidRPr="00A1227E" w:rsidRDefault="000B0797" w:rsidP="000B0797"/>
        </w:tc>
        <w:tc>
          <w:tcPr>
            <w:tcW w:w="700" w:type="pct"/>
            <w:tcBorders>
              <w:top w:val="single" w:sz="4" w:space="0" w:color="AC66BB" w:themeColor="accent2"/>
              <w:bottom w:val="single" w:sz="4" w:space="0" w:color="AC66BB" w:themeColor="accent2"/>
            </w:tcBorders>
          </w:tcPr>
          <w:p w:rsidR="000B0797" w:rsidRPr="00A1227E" w:rsidRDefault="000B0797" w:rsidP="000B0797">
            <w:pPr>
              <w:cnfStyle w:val="000000000000"/>
            </w:pPr>
          </w:p>
        </w:tc>
        <w:tc>
          <w:tcPr>
            <w:cnfStyle w:val="000010000000"/>
            <w:tcW w:w="1611" w:type="pct"/>
            <w:tcBorders>
              <w:top w:val="single" w:sz="4" w:space="0" w:color="AC66BB" w:themeColor="accent2"/>
              <w:bottom w:val="single" w:sz="4" w:space="0" w:color="AC66BB" w:themeColor="accent2"/>
            </w:tcBorders>
          </w:tcPr>
          <w:p w:rsidR="000B0797" w:rsidRPr="00A1227E" w:rsidRDefault="000B0797" w:rsidP="000B0797"/>
        </w:tc>
        <w:tc>
          <w:tcPr>
            <w:tcW w:w="401" w:type="pct"/>
            <w:tcBorders>
              <w:top w:val="single" w:sz="4" w:space="0" w:color="AC66BB" w:themeColor="accent2"/>
              <w:bottom w:val="single" w:sz="4" w:space="0" w:color="AC66BB" w:themeColor="accent2"/>
            </w:tcBorders>
          </w:tcPr>
          <w:p w:rsidR="000B0797" w:rsidRPr="00A1227E" w:rsidRDefault="000B0797" w:rsidP="000B0797">
            <w:pPr>
              <w:cnfStyle w:val="000000000000"/>
            </w:pPr>
          </w:p>
        </w:tc>
      </w:tr>
      <w:tr w:rsidR="000B0797" w:rsidRPr="00A1227E" w:rsidTr="00122001">
        <w:trPr>
          <w:cnfStyle w:val="000000100000"/>
          <w:trHeight w:val="20"/>
        </w:trPr>
        <w:tc>
          <w:tcPr>
            <w:cnfStyle w:val="001000000000"/>
            <w:tcW w:w="817" w:type="pct"/>
            <w:tcBorders>
              <w:top w:val="single" w:sz="4" w:space="0" w:color="AC66BB" w:themeColor="accent2"/>
              <w:bottom w:val="single" w:sz="4" w:space="0" w:color="AC66BB" w:themeColor="accent2"/>
            </w:tcBorders>
          </w:tcPr>
          <w:p w:rsidR="000B0797" w:rsidRPr="00A1227E" w:rsidRDefault="000B0797" w:rsidP="000B0797">
            <w:r w:rsidRPr="00A1227E">
              <w:t>Payment for writing or reviewing the manuscript</w:t>
            </w:r>
          </w:p>
        </w:tc>
        <w:tc>
          <w:tcPr>
            <w:cnfStyle w:val="000010000000"/>
            <w:tcW w:w="221" w:type="pct"/>
            <w:tcBorders>
              <w:top w:val="single" w:sz="4" w:space="0" w:color="AC66BB" w:themeColor="accent2"/>
              <w:bottom w:val="single" w:sz="4" w:space="0" w:color="AC66BB" w:themeColor="accent2"/>
            </w:tcBorders>
          </w:tcPr>
          <w:p w:rsidR="000B0797" w:rsidRPr="00A1227E" w:rsidRDefault="000B0797" w:rsidP="000B0797"/>
        </w:tc>
        <w:tc>
          <w:tcPr>
            <w:tcW w:w="500" w:type="pct"/>
            <w:tcBorders>
              <w:top w:val="single" w:sz="4" w:space="0" w:color="AC66BB" w:themeColor="accent2"/>
              <w:bottom w:val="single" w:sz="4" w:space="0" w:color="AC66BB" w:themeColor="accent2"/>
            </w:tcBorders>
          </w:tcPr>
          <w:p w:rsidR="000B0797" w:rsidRPr="00A1227E" w:rsidRDefault="000B0797" w:rsidP="000B0797">
            <w:pPr>
              <w:cnfStyle w:val="000000100000"/>
            </w:pPr>
          </w:p>
        </w:tc>
        <w:tc>
          <w:tcPr>
            <w:cnfStyle w:val="000010000000"/>
            <w:tcW w:w="750" w:type="pct"/>
            <w:tcBorders>
              <w:top w:val="single" w:sz="4" w:space="0" w:color="AC66BB" w:themeColor="accent2"/>
              <w:bottom w:val="single" w:sz="4" w:space="0" w:color="AC66BB" w:themeColor="accent2"/>
            </w:tcBorders>
          </w:tcPr>
          <w:p w:rsidR="000B0797" w:rsidRPr="00A1227E" w:rsidRDefault="000B0797" w:rsidP="000B0797"/>
        </w:tc>
        <w:tc>
          <w:tcPr>
            <w:tcW w:w="700" w:type="pct"/>
            <w:tcBorders>
              <w:top w:val="single" w:sz="4" w:space="0" w:color="AC66BB" w:themeColor="accent2"/>
              <w:bottom w:val="single" w:sz="4" w:space="0" w:color="AC66BB" w:themeColor="accent2"/>
            </w:tcBorders>
          </w:tcPr>
          <w:p w:rsidR="000B0797" w:rsidRPr="00A1227E" w:rsidRDefault="000B0797" w:rsidP="000B0797">
            <w:pPr>
              <w:cnfStyle w:val="000000100000"/>
            </w:pPr>
          </w:p>
        </w:tc>
        <w:tc>
          <w:tcPr>
            <w:cnfStyle w:val="000010000000"/>
            <w:tcW w:w="1611" w:type="pct"/>
            <w:tcBorders>
              <w:top w:val="single" w:sz="4" w:space="0" w:color="AC66BB" w:themeColor="accent2"/>
              <w:bottom w:val="single" w:sz="4" w:space="0" w:color="AC66BB" w:themeColor="accent2"/>
            </w:tcBorders>
          </w:tcPr>
          <w:p w:rsidR="000B0797" w:rsidRPr="00A1227E" w:rsidRDefault="000B0797" w:rsidP="000B0797"/>
        </w:tc>
        <w:tc>
          <w:tcPr>
            <w:tcW w:w="401" w:type="pct"/>
            <w:tcBorders>
              <w:top w:val="single" w:sz="4" w:space="0" w:color="AC66BB" w:themeColor="accent2"/>
              <w:bottom w:val="single" w:sz="4" w:space="0" w:color="AC66BB" w:themeColor="accent2"/>
            </w:tcBorders>
          </w:tcPr>
          <w:p w:rsidR="000B0797" w:rsidRPr="00A1227E" w:rsidRDefault="000B0797" w:rsidP="000B0797">
            <w:pPr>
              <w:cnfStyle w:val="000000100000"/>
            </w:pPr>
          </w:p>
        </w:tc>
      </w:tr>
      <w:tr w:rsidR="000B0797" w:rsidRPr="00A1227E" w:rsidTr="00122001">
        <w:trPr>
          <w:trHeight w:val="20"/>
        </w:trPr>
        <w:tc>
          <w:tcPr>
            <w:cnfStyle w:val="001000000000"/>
            <w:tcW w:w="817" w:type="pct"/>
            <w:tcBorders>
              <w:top w:val="single" w:sz="4" w:space="0" w:color="AC66BB" w:themeColor="accent2"/>
              <w:bottom w:val="single" w:sz="4" w:space="0" w:color="AC66BB" w:themeColor="accent2"/>
            </w:tcBorders>
          </w:tcPr>
          <w:p w:rsidR="000B0797" w:rsidRPr="00A1227E" w:rsidRDefault="000B0797" w:rsidP="000B0797">
            <w:r w:rsidRPr="00A1227E">
              <w:t>Provision of w</w:t>
            </w:r>
            <w:r>
              <w:t xml:space="preserve">riting assistance, medicines or </w:t>
            </w:r>
            <w:r w:rsidRPr="00A1227E">
              <w:t>administrative support</w:t>
            </w:r>
          </w:p>
        </w:tc>
        <w:tc>
          <w:tcPr>
            <w:cnfStyle w:val="000010000000"/>
            <w:tcW w:w="221" w:type="pct"/>
            <w:tcBorders>
              <w:top w:val="single" w:sz="4" w:space="0" w:color="AC66BB" w:themeColor="accent2"/>
              <w:bottom w:val="single" w:sz="4" w:space="0" w:color="AC66BB" w:themeColor="accent2"/>
            </w:tcBorders>
          </w:tcPr>
          <w:p w:rsidR="000B0797" w:rsidRPr="00A1227E" w:rsidRDefault="000B0797" w:rsidP="000B0797"/>
        </w:tc>
        <w:tc>
          <w:tcPr>
            <w:tcW w:w="500" w:type="pct"/>
            <w:tcBorders>
              <w:top w:val="single" w:sz="4" w:space="0" w:color="AC66BB" w:themeColor="accent2"/>
              <w:bottom w:val="single" w:sz="4" w:space="0" w:color="AC66BB" w:themeColor="accent2"/>
            </w:tcBorders>
          </w:tcPr>
          <w:p w:rsidR="000B0797" w:rsidRPr="00A1227E" w:rsidRDefault="000B0797" w:rsidP="000B0797">
            <w:pPr>
              <w:cnfStyle w:val="000000000000"/>
            </w:pPr>
          </w:p>
        </w:tc>
        <w:tc>
          <w:tcPr>
            <w:cnfStyle w:val="000010000000"/>
            <w:tcW w:w="750" w:type="pct"/>
            <w:tcBorders>
              <w:top w:val="single" w:sz="4" w:space="0" w:color="AC66BB" w:themeColor="accent2"/>
              <w:bottom w:val="single" w:sz="4" w:space="0" w:color="AC66BB" w:themeColor="accent2"/>
            </w:tcBorders>
          </w:tcPr>
          <w:p w:rsidR="000B0797" w:rsidRPr="00A1227E" w:rsidRDefault="000B0797" w:rsidP="000B0797"/>
        </w:tc>
        <w:tc>
          <w:tcPr>
            <w:tcW w:w="700" w:type="pct"/>
            <w:tcBorders>
              <w:top w:val="single" w:sz="4" w:space="0" w:color="AC66BB" w:themeColor="accent2"/>
              <w:bottom w:val="single" w:sz="4" w:space="0" w:color="AC66BB" w:themeColor="accent2"/>
            </w:tcBorders>
          </w:tcPr>
          <w:p w:rsidR="000B0797" w:rsidRPr="00A1227E" w:rsidRDefault="000B0797" w:rsidP="000B0797">
            <w:pPr>
              <w:cnfStyle w:val="000000000000"/>
            </w:pPr>
          </w:p>
        </w:tc>
        <w:tc>
          <w:tcPr>
            <w:cnfStyle w:val="000010000000"/>
            <w:tcW w:w="1611" w:type="pct"/>
            <w:tcBorders>
              <w:top w:val="single" w:sz="4" w:space="0" w:color="AC66BB" w:themeColor="accent2"/>
              <w:bottom w:val="single" w:sz="4" w:space="0" w:color="AC66BB" w:themeColor="accent2"/>
            </w:tcBorders>
          </w:tcPr>
          <w:p w:rsidR="000B0797" w:rsidRPr="00A1227E" w:rsidRDefault="000B0797" w:rsidP="000B0797"/>
        </w:tc>
        <w:tc>
          <w:tcPr>
            <w:tcW w:w="401" w:type="pct"/>
            <w:tcBorders>
              <w:top w:val="single" w:sz="4" w:space="0" w:color="AC66BB" w:themeColor="accent2"/>
              <w:bottom w:val="single" w:sz="4" w:space="0" w:color="AC66BB" w:themeColor="accent2"/>
            </w:tcBorders>
          </w:tcPr>
          <w:p w:rsidR="000B0797" w:rsidRPr="00A1227E" w:rsidRDefault="000B0797" w:rsidP="000B0797">
            <w:pPr>
              <w:cnfStyle w:val="000000000000"/>
            </w:pPr>
          </w:p>
        </w:tc>
      </w:tr>
      <w:tr w:rsidR="000B0797" w:rsidRPr="00A1227E" w:rsidTr="00122001">
        <w:trPr>
          <w:cnfStyle w:val="000000100000"/>
          <w:trHeight w:val="20"/>
        </w:trPr>
        <w:tc>
          <w:tcPr>
            <w:cnfStyle w:val="001000000000"/>
            <w:tcW w:w="817" w:type="pct"/>
            <w:tcBorders>
              <w:top w:val="single" w:sz="4" w:space="0" w:color="AC66BB" w:themeColor="accent2"/>
            </w:tcBorders>
          </w:tcPr>
          <w:p w:rsidR="000B0797" w:rsidRPr="00A1227E" w:rsidRDefault="000B0797" w:rsidP="000B0797">
            <w:r>
              <w:t>Other</w:t>
            </w:r>
          </w:p>
        </w:tc>
        <w:tc>
          <w:tcPr>
            <w:cnfStyle w:val="000010000000"/>
            <w:tcW w:w="221" w:type="pct"/>
            <w:tcBorders>
              <w:top w:val="single" w:sz="4" w:space="0" w:color="AC66BB" w:themeColor="accent2"/>
            </w:tcBorders>
          </w:tcPr>
          <w:p w:rsidR="000B0797" w:rsidRPr="00A1227E" w:rsidRDefault="000B0797" w:rsidP="000B0797"/>
        </w:tc>
        <w:tc>
          <w:tcPr>
            <w:tcW w:w="500" w:type="pct"/>
            <w:tcBorders>
              <w:top w:val="single" w:sz="4" w:space="0" w:color="AC66BB" w:themeColor="accent2"/>
            </w:tcBorders>
          </w:tcPr>
          <w:p w:rsidR="000B0797" w:rsidRPr="00A1227E" w:rsidRDefault="000B0797" w:rsidP="000B0797">
            <w:pPr>
              <w:cnfStyle w:val="000000100000"/>
            </w:pPr>
          </w:p>
        </w:tc>
        <w:tc>
          <w:tcPr>
            <w:cnfStyle w:val="000010000000"/>
            <w:tcW w:w="750" w:type="pct"/>
            <w:tcBorders>
              <w:top w:val="single" w:sz="4" w:space="0" w:color="AC66BB" w:themeColor="accent2"/>
            </w:tcBorders>
          </w:tcPr>
          <w:p w:rsidR="000B0797" w:rsidRPr="00A1227E" w:rsidRDefault="000B0797" w:rsidP="000B0797"/>
        </w:tc>
        <w:tc>
          <w:tcPr>
            <w:tcW w:w="700" w:type="pct"/>
            <w:tcBorders>
              <w:top w:val="single" w:sz="4" w:space="0" w:color="AC66BB" w:themeColor="accent2"/>
            </w:tcBorders>
          </w:tcPr>
          <w:p w:rsidR="000B0797" w:rsidRPr="00A1227E" w:rsidRDefault="000B0797" w:rsidP="000B0797">
            <w:pPr>
              <w:cnfStyle w:val="000000100000"/>
            </w:pPr>
          </w:p>
        </w:tc>
        <w:tc>
          <w:tcPr>
            <w:cnfStyle w:val="000010000000"/>
            <w:tcW w:w="1611" w:type="pct"/>
            <w:tcBorders>
              <w:top w:val="single" w:sz="4" w:space="0" w:color="AC66BB" w:themeColor="accent2"/>
            </w:tcBorders>
          </w:tcPr>
          <w:p w:rsidR="000B0797" w:rsidRPr="00A1227E" w:rsidRDefault="000B0797" w:rsidP="000B0797"/>
        </w:tc>
        <w:tc>
          <w:tcPr>
            <w:tcW w:w="401" w:type="pct"/>
            <w:tcBorders>
              <w:top w:val="single" w:sz="4" w:space="0" w:color="AC66BB" w:themeColor="accent2"/>
            </w:tcBorders>
          </w:tcPr>
          <w:p w:rsidR="000B0797" w:rsidRPr="00A1227E" w:rsidRDefault="000B0797" w:rsidP="000B0797">
            <w:pPr>
              <w:cnfStyle w:val="000000100000"/>
            </w:pPr>
          </w:p>
        </w:tc>
      </w:tr>
    </w:tbl>
    <w:p w:rsidR="000B0797" w:rsidRPr="00A1227E" w:rsidRDefault="000B0797" w:rsidP="000B0797"/>
    <w:p w:rsidR="000B0797" w:rsidRPr="00A1227E" w:rsidRDefault="000B0797" w:rsidP="000B0797"/>
    <w:p w:rsidR="00122001" w:rsidRDefault="00122001">
      <w:pPr>
        <w:rPr>
          <w:rFonts w:asciiTheme="majorHAnsi" w:eastAsiaTheme="majorEastAsia" w:hAnsiTheme="majorHAnsi" w:cstheme="majorBidi"/>
          <w:b/>
          <w:bCs/>
          <w:color w:val="892D4D" w:themeColor="accent1" w:themeShade="BF"/>
          <w:sz w:val="28"/>
          <w:szCs w:val="28"/>
        </w:rPr>
      </w:pPr>
      <w:r>
        <w:br w:type="page"/>
      </w:r>
    </w:p>
    <w:p w:rsidR="000B0797" w:rsidRPr="00A1227E" w:rsidRDefault="000B0797" w:rsidP="000B0797">
      <w:pPr>
        <w:pStyle w:val="Heading1"/>
      </w:pPr>
      <w:r w:rsidRPr="00A1227E">
        <w:lastRenderedPageBreak/>
        <w:t>Section 3</w:t>
      </w:r>
      <w:r>
        <w:t xml:space="preserve">: </w:t>
      </w:r>
      <w:r w:rsidRPr="00A1227E">
        <w:t>Relevant financial activities outside the submitted work</w:t>
      </w:r>
    </w:p>
    <w:p w:rsidR="000B0797" w:rsidRPr="00A1227E" w:rsidRDefault="000B0797" w:rsidP="000B0797">
      <w:r w:rsidRPr="00A1227E">
        <w:t>Complete each row by checking ‘No’ or by providing the requested information. If you have more than one relationship click the ‘ADD’ button to add a row.</w:t>
      </w:r>
    </w:p>
    <w:p w:rsidR="000B0797" w:rsidRDefault="000B0797" w:rsidP="000B0797">
      <w:r w:rsidRPr="00A1227E">
        <w:t xml:space="preserve">Over the 36 months prior to the submission of this work, did you or your </w:t>
      </w:r>
      <w:proofErr w:type="spellStart"/>
      <w:r w:rsidRPr="00A1227E">
        <w:t>organisation</w:t>
      </w:r>
      <w:proofErr w:type="spellEnd"/>
      <w:r w:rsidRPr="00A1227E">
        <w:t xml:space="preserve"> have financial relationships(regardless of amount of compensation) with entities in the bio-medical arena that could be perceived to influence, or that give the appearance of potentially influencing, what you wrote in the submitted work?</w:t>
      </w:r>
    </w:p>
    <w:tbl>
      <w:tblPr>
        <w:tblStyle w:val="LightList-Accent2"/>
        <w:tblW w:w="0" w:type="auto"/>
        <w:tblLook w:val="00A0"/>
      </w:tblPr>
      <w:tblGrid>
        <w:gridCol w:w="2356"/>
        <w:gridCol w:w="1954"/>
        <w:gridCol w:w="1972"/>
        <w:gridCol w:w="1995"/>
        <w:gridCol w:w="1967"/>
        <w:gridCol w:w="1988"/>
        <w:gridCol w:w="1944"/>
      </w:tblGrid>
      <w:tr w:rsidR="000B0797" w:rsidTr="000B0797">
        <w:trPr>
          <w:cnfStyle w:val="100000000000"/>
        </w:trPr>
        <w:tc>
          <w:tcPr>
            <w:cnfStyle w:val="001000000000"/>
            <w:tcW w:w="2356" w:type="dxa"/>
            <w:vAlign w:val="bottom"/>
          </w:tcPr>
          <w:p w:rsidR="000B0797" w:rsidRPr="009F4F4E" w:rsidRDefault="000B0797" w:rsidP="000B0797">
            <w:pPr>
              <w:jc w:val="center"/>
            </w:pPr>
            <w:r w:rsidRPr="009F4F4E">
              <w:t>Type of Relationship</w:t>
            </w:r>
          </w:p>
        </w:tc>
        <w:tc>
          <w:tcPr>
            <w:cnfStyle w:val="000010000000"/>
            <w:tcW w:w="1954" w:type="dxa"/>
            <w:vAlign w:val="bottom"/>
          </w:tcPr>
          <w:p w:rsidR="000B0797" w:rsidRPr="009F4F4E" w:rsidRDefault="000B0797" w:rsidP="000B0797">
            <w:pPr>
              <w:jc w:val="center"/>
            </w:pPr>
            <w:r w:rsidRPr="009F4F4E">
              <w:t>No</w:t>
            </w:r>
          </w:p>
        </w:tc>
        <w:tc>
          <w:tcPr>
            <w:tcW w:w="1972" w:type="dxa"/>
            <w:vAlign w:val="bottom"/>
          </w:tcPr>
          <w:p w:rsidR="000B0797" w:rsidRPr="009F4F4E" w:rsidRDefault="000B0797" w:rsidP="000B0797">
            <w:pPr>
              <w:jc w:val="center"/>
              <w:cnfStyle w:val="100000000000"/>
            </w:pPr>
            <w:r w:rsidRPr="009F4F4E">
              <w:t>Money paid to you</w:t>
            </w:r>
          </w:p>
        </w:tc>
        <w:tc>
          <w:tcPr>
            <w:cnfStyle w:val="000010000000"/>
            <w:tcW w:w="1995" w:type="dxa"/>
            <w:vAlign w:val="bottom"/>
          </w:tcPr>
          <w:p w:rsidR="000B0797" w:rsidRPr="009F4F4E" w:rsidRDefault="000B0797" w:rsidP="000B0797">
            <w:pPr>
              <w:jc w:val="center"/>
            </w:pPr>
            <w:r w:rsidRPr="009F4F4E">
              <w:t xml:space="preserve">Money paid to your </w:t>
            </w:r>
            <w:proofErr w:type="spellStart"/>
            <w:r w:rsidRPr="009F4F4E">
              <w:t>organisation</w:t>
            </w:r>
            <w:proofErr w:type="spellEnd"/>
          </w:p>
        </w:tc>
        <w:tc>
          <w:tcPr>
            <w:tcW w:w="1967" w:type="dxa"/>
            <w:vAlign w:val="bottom"/>
          </w:tcPr>
          <w:p w:rsidR="000B0797" w:rsidRPr="009F4F4E" w:rsidRDefault="000B0797" w:rsidP="000B0797">
            <w:pPr>
              <w:jc w:val="center"/>
              <w:cnfStyle w:val="100000000000"/>
            </w:pPr>
            <w:r w:rsidRPr="009F4F4E">
              <w:t>Name of entity</w:t>
            </w:r>
          </w:p>
        </w:tc>
        <w:tc>
          <w:tcPr>
            <w:cnfStyle w:val="000010000000"/>
            <w:tcW w:w="1988" w:type="dxa"/>
            <w:vAlign w:val="bottom"/>
          </w:tcPr>
          <w:p w:rsidR="000B0797" w:rsidRPr="009F4F4E" w:rsidRDefault="000B0797" w:rsidP="000B0797">
            <w:pPr>
              <w:jc w:val="center"/>
            </w:pPr>
            <w:r w:rsidRPr="009F4F4E">
              <w:t>Comments</w:t>
            </w:r>
          </w:p>
        </w:tc>
        <w:tc>
          <w:tcPr>
            <w:tcW w:w="1944" w:type="dxa"/>
            <w:vAlign w:val="bottom"/>
          </w:tcPr>
          <w:p w:rsidR="000B0797" w:rsidRDefault="000B0797" w:rsidP="000B0797">
            <w:pPr>
              <w:jc w:val="center"/>
              <w:cnfStyle w:val="100000000000"/>
            </w:pPr>
          </w:p>
        </w:tc>
      </w:tr>
      <w:tr w:rsidR="000B0797" w:rsidTr="000B0797">
        <w:trPr>
          <w:cnfStyle w:val="000000100000"/>
        </w:trPr>
        <w:tc>
          <w:tcPr>
            <w:cnfStyle w:val="001000000000"/>
            <w:tcW w:w="2356" w:type="dxa"/>
          </w:tcPr>
          <w:p w:rsidR="000B0797" w:rsidRDefault="000B0797" w:rsidP="000B0797">
            <w:r w:rsidRPr="009F4F4E">
              <w:t>Board membership</w:t>
            </w:r>
          </w:p>
        </w:tc>
        <w:tc>
          <w:tcPr>
            <w:cnfStyle w:val="000010000000"/>
            <w:tcW w:w="1954" w:type="dxa"/>
          </w:tcPr>
          <w:p w:rsidR="000B0797" w:rsidRDefault="000B0797" w:rsidP="000B0797"/>
        </w:tc>
        <w:tc>
          <w:tcPr>
            <w:tcW w:w="1972" w:type="dxa"/>
          </w:tcPr>
          <w:p w:rsidR="000B0797" w:rsidRDefault="000B0797" w:rsidP="000B0797">
            <w:pPr>
              <w:cnfStyle w:val="000000100000"/>
            </w:pPr>
          </w:p>
        </w:tc>
        <w:tc>
          <w:tcPr>
            <w:cnfStyle w:val="000010000000"/>
            <w:tcW w:w="1995" w:type="dxa"/>
          </w:tcPr>
          <w:p w:rsidR="000B0797" w:rsidRDefault="000B0797" w:rsidP="000B0797"/>
        </w:tc>
        <w:tc>
          <w:tcPr>
            <w:tcW w:w="1967" w:type="dxa"/>
          </w:tcPr>
          <w:p w:rsidR="000B0797" w:rsidRDefault="000B0797" w:rsidP="000B0797">
            <w:pPr>
              <w:cnfStyle w:val="000000100000"/>
            </w:pPr>
          </w:p>
        </w:tc>
        <w:tc>
          <w:tcPr>
            <w:cnfStyle w:val="000010000000"/>
            <w:tcW w:w="1988" w:type="dxa"/>
          </w:tcPr>
          <w:p w:rsidR="000B0797" w:rsidRDefault="000B0797" w:rsidP="000B0797"/>
        </w:tc>
        <w:tc>
          <w:tcPr>
            <w:tcW w:w="1944" w:type="dxa"/>
          </w:tcPr>
          <w:p w:rsidR="000B0797" w:rsidRDefault="000B0797" w:rsidP="000B0797">
            <w:pPr>
              <w:cnfStyle w:val="000000100000"/>
            </w:pPr>
          </w:p>
        </w:tc>
      </w:tr>
      <w:tr w:rsidR="000B0797" w:rsidTr="000B0797">
        <w:tc>
          <w:tcPr>
            <w:cnfStyle w:val="001000000000"/>
            <w:tcW w:w="2356" w:type="dxa"/>
          </w:tcPr>
          <w:p w:rsidR="000B0797" w:rsidRDefault="000B0797" w:rsidP="000B0797">
            <w:r w:rsidRPr="009F4F4E">
              <w:t>Consultancy</w:t>
            </w:r>
          </w:p>
        </w:tc>
        <w:tc>
          <w:tcPr>
            <w:cnfStyle w:val="000010000000"/>
            <w:tcW w:w="1954" w:type="dxa"/>
          </w:tcPr>
          <w:p w:rsidR="000B0797" w:rsidRDefault="000B0797" w:rsidP="000B0797"/>
        </w:tc>
        <w:tc>
          <w:tcPr>
            <w:tcW w:w="1972" w:type="dxa"/>
          </w:tcPr>
          <w:p w:rsidR="000B0797" w:rsidRDefault="000B0797" w:rsidP="000B0797">
            <w:pPr>
              <w:cnfStyle w:val="000000000000"/>
            </w:pPr>
          </w:p>
        </w:tc>
        <w:tc>
          <w:tcPr>
            <w:cnfStyle w:val="000010000000"/>
            <w:tcW w:w="1995" w:type="dxa"/>
          </w:tcPr>
          <w:p w:rsidR="000B0797" w:rsidRDefault="000B0797" w:rsidP="000B0797"/>
        </w:tc>
        <w:tc>
          <w:tcPr>
            <w:tcW w:w="1967" w:type="dxa"/>
          </w:tcPr>
          <w:p w:rsidR="000B0797" w:rsidRDefault="000B0797" w:rsidP="000B0797">
            <w:pPr>
              <w:cnfStyle w:val="000000000000"/>
            </w:pPr>
          </w:p>
        </w:tc>
        <w:tc>
          <w:tcPr>
            <w:cnfStyle w:val="000010000000"/>
            <w:tcW w:w="1988" w:type="dxa"/>
          </w:tcPr>
          <w:p w:rsidR="000B0797" w:rsidRDefault="000B0797" w:rsidP="000B0797"/>
        </w:tc>
        <w:tc>
          <w:tcPr>
            <w:tcW w:w="1944" w:type="dxa"/>
          </w:tcPr>
          <w:p w:rsidR="000B0797" w:rsidRDefault="000B0797" w:rsidP="000B0797">
            <w:pPr>
              <w:cnfStyle w:val="000000000000"/>
            </w:pPr>
          </w:p>
        </w:tc>
      </w:tr>
      <w:tr w:rsidR="000B0797" w:rsidTr="000B0797">
        <w:trPr>
          <w:cnfStyle w:val="000000100000"/>
        </w:trPr>
        <w:tc>
          <w:tcPr>
            <w:cnfStyle w:val="001000000000"/>
            <w:tcW w:w="2356" w:type="dxa"/>
          </w:tcPr>
          <w:p w:rsidR="000B0797" w:rsidRDefault="000B0797" w:rsidP="000B0797">
            <w:r w:rsidRPr="009F4F4E">
              <w:t>Employment</w:t>
            </w:r>
          </w:p>
        </w:tc>
        <w:tc>
          <w:tcPr>
            <w:cnfStyle w:val="000010000000"/>
            <w:tcW w:w="1954" w:type="dxa"/>
          </w:tcPr>
          <w:p w:rsidR="000B0797" w:rsidRDefault="000B0797" w:rsidP="000B0797"/>
        </w:tc>
        <w:tc>
          <w:tcPr>
            <w:tcW w:w="1972" w:type="dxa"/>
          </w:tcPr>
          <w:p w:rsidR="000B0797" w:rsidRDefault="000B0797" w:rsidP="000B0797">
            <w:pPr>
              <w:cnfStyle w:val="000000100000"/>
            </w:pPr>
          </w:p>
        </w:tc>
        <w:tc>
          <w:tcPr>
            <w:cnfStyle w:val="000010000000"/>
            <w:tcW w:w="1995" w:type="dxa"/>
          </w:tcPr>
          <w:p w:rsidR="000B0797" w:rsidRDefault="000B0797" w:rsidP="000B0797"/>
        </w:tc>
        <w:tc>
          <w:tcPr>
            <w:tcW w:w="1967" w:type="dxa"/>
          </w:tcPr>
          <w:p w:rsidR="000B0797" w:rsidRDefault="000B0797" w:rsidP="000B0797">
            <w:pPr>
              <w:cnfStyle w:val="000000100000"/>
            </w:pPr>
          </w:p>
        </w:tc>
        <w:tc>
          <w:tcPr>
            <w:cnfStyle w:val="000010000000"/>
            <w:tcW w:w="1988" w:type="dxa"/>
          </w:tcPr>
          <w:p w:rsidR="000B0797" w:rsidRDefault="000B0797" w:rsidP="000B0797"/>
        </w:tc>
        <w:tc>
          <w:tcPr>
            <w:tcW w:w="1944" w:type="dxa"/>
          </w:tcPr>
          <w:p w:rsidR="000B0797" w:rsidRDefault="000B0797" w:rsidP="000B0797">
            <w:pPr>
              <w:cnfStyle w:val="000000100000"/>
            </w:pPr>
          </w:p>
        </w:tc>
      </w:tr>
      <w:tr w:rsidR="000B0797" w:rsidTr="000B0797">
        <w:tc>
          <w:tcPr>
            <w:cnfStyle w:val="001000000000"/>
            <w:tcW w:w="2356" w:type="dxa"/>
          </w:tcPr>
          <w:p w:rsidR="000B0797" w:rsidRPr="009F4F4E" w:rsidRDefault="000B0797" w:rsidP="000B0797">
            <w:r w:rsidRPr="009F4F4E">
              <w:t>Expert testimony</w:t>
            </w:r>
          </w:p>
        </w:tc>
        <w:tc>
          <w:tcPr>
            <w:cnfStyle w:val="000010000000"/>
            <w:tcW w:w="1954" w:type="dxa"/>
          </w:tcPr>
          <w:p w:rsidR="000B0797" w:rsidRDefault="000B0797" w:rsidP="000B0797"/>
        </w:tc>
        <w:tc>
          <w:tcPr>
            <w:tcW w:w="1972" w:type="dxa"/>
          </w:tcPr>
          <w:p w:rsidR="000B0797" w:rsidRDefault="000B0797" w:rsidP="000B0797">
            <w:pPr>
              <w:cnfStyle w:val="000000000000"/>
            </w:pPr>
          </w:p>
        </w:tc>
        <w:tc>
          <w:tcPr>
            <w:cnfStyle w:val="000010000000"/>
            <w:tcW w:w="1995" w:type="dxa"/>
          </w:tcPr>
          <w:p w:rsidR="000B0797" w:rsidRDefault="000B0797" w:rsidP="000B0797"/>
        </w:tc>
        <w:tc>
          <w:tcPr>
            <w:tcW w:w="1967" w:type="dxa"/>
          </w:tcPr>
          <w:p w:rsidR="000B0797" w:rsidRDefault="000B0797" w:rsidP="000B0797">
            <w:pPr>
              <w:cnfStyle w:val="000000000000"/>
            </w:pPr>
          </w:p>
        </w:tc>
        <w:tc>
          <w:tcPr>
            <w:cnfStyle w:val="000010000000"/>
            <w:tcW w:w="1988" w:type="dxa"/>
          </w:tcPr>
          <w:p w:rsidR="000B0797" w:rsidRDefault="000B0797" w:rsidP="000B0797"/>
        </w:tc>
        <w:tc>
          <w:tcPr>
            <w:tcW w:w="1944" w:type="dxa"/>
          </w:tcPr>
          <w:p w:rsidR="000B0797" w:rsidRDefault="000B0797" w:rsidP="000B0797">
            <w:pPr>
              <w:cnfStyle w:val="000000000000"/>
            </w:pPr>
          </w:p>
        </w:tc>
      </w:tr>
      <w:tr w:rsidR="000B0797" w:rsidTr="000B0797">
        <w:trPr>
          <w:cnfStyle w:val="000000100000"/>
        </w:trPr>
        <w:tc>
          <w:tcPr>
            <w:cnfStyle w:val="001000000000"/>
            <w:tcW w:w="2356" w:type="dxa"/>
          </w:tcPr>
          <w:p w:rsidR="000B0797" w:rsidRPr="009F4F4E" w:rsidRDefault="000B0797" w:rsidP="000B0797">
            <w:r w:rsidRPr="009F4F4E">
              <w:t>Patents (planned, pending or issued)</w:t>
            </w:r>
          </w:p>
        </w:tc>
        <w:tc>
          <w:tcPr>
            <w:cnfStyle w:val="000010000000"/>
            <w:tcW w:w="1954" w:type="dxa"/>
          </w:tcPr>
          <w:p w:rsidR="000B0797" w:rsidRDefault="000B0797" w:rsidP="000B0797"/>
        </w:tc>
        <w:tc>
          <w:tcPr>
            <w:tcW w:w="1972" w:type="dxa"/>
          </w:tcPr>
          <w:p w:rsidR="000B0797" w:rsidRDefault="000B0797" w:rsidP="000B0797">
            <w:pPr>
              <w:cnfStyle w:val="000000100000"/>
            </w:pPr>
          </w:p>
        </w:tc>
        <w:tc>
          <w:tcPr>
            <w:cnfStyle w:val="000010000000"/>
            <w:tcW w:w="1995" w:type="dxa"/>
          </w:tcPr>
          <w:p w:rsidR="000B0797" w:rsidRDefault="000B0797" w:rsidP="000B0797"/>
        </w:tc>
        <w:tc>
          <w:tcPr>
            <w:tcW w:w="1967" w:type="dxa"/>
          </w:tcPr>
          <w:p w:rsidR="000B0797" w:rsidRDefault="000B0797" w:rsidP="000B0797">
            <w:pPr>
              <w:cnfStyle w:val="000000100000"/>
            </w:pPr>
          </w:p>
        </w:tc>
        <w:tc>
          <w:tcPr>
            <w:cnfStyle w:val="000010000000"/>
            <w:tcW w:w="1988" w:type="dxa"/>
          </w:tcPr>
          <w:p w:rsidR="000B0797" w:rsidRDefault="000B0797" w:rsidP="000B0797"/>
        </w:tc>
        <w:tc>
          <w:tcPr>
            <w:tcW w:w="1944" w:type="dxa"/>
          </w:tcPr>
          <w:p w:rsidR="000B0797" w:rsidRDefault="000B0797" w:rsidP="000B0797">
            <w:pPr>
              <w:cnfStyle w:val="000000100000"/>
            </w:pPr>
          </w:p>
        </w:tc>
      </w:tr>
      <w:tr w:rsidR="000B0797" w:rsidTr="000B0797">
        <w:tc>
          <w:tcPr>
            <w:cnfStyle w:val="001000000000"/>
            <w:tcW w:w="2356" w:type="dxa"/>
          </w:tcPr>
          <w:p w:rsidR="000B0797" w:rsidRPr="009F4F4E" w:rsidRDefault="000B0797" w:rsidP="000B0797">
            <w:r>
              <w:t>Payment for lectures</w:t>
            </w:r>
          </w:p>
        </w:tc>
        <w:tc>
          <w:tcPr>
            <w:cnfStyle w:val="000010000000"/>
            <w:tcW w:w="1954" w:type="dxa"/>
          </w:tcPr>
          <w:p w:rsidR="000B0797" w:rsidRDefault="000B0797" w:rsidP="000B0797"/>
        </w:tc>
        <w:tc>
          <w:tcPr>
            <w:tcW w:w="1972" w:type="dxa"/>
          </w:tcPr>
          <w:p w:rsidR="000B0797" w:rsidRDefault="000B0797" w:rsidP="000B0797">
            <w:pPr>
              <w:cnfStyle w:val="000000000000"/>
            </w:pPr>
          </w:p>
        </w:tc>
        <w:tc>
          <w:tcPr>
            <w:cnfStyle w:val="000010000000"/>
            <w:tcW w:w="1995" w:type="dxa"/>
          </w:tcPr>
          <w:p w:rsidR="000B0797" w:rsidRDefault="000B0797" w:rsidP="000B0797"/>
        </w:tc>
        <w:tc>
          <w:tcPr>
            <w:tcW w:w="1967" w:type="dxa"/>
          </w:tcPr>
          <w:p w:rsidR="000B0797" w:rsidRDefault="000B0797" w:rsidP="000B0797">
            <w:pPr>
              <w:cnfStyle w:val="000000000000"/>
            </w:pPr>
          </w:p>
        </w:tc>
        <w:tc>
          <w:tcPr>
            <w:cnfStyle w:val="000010000000"/>
            <w:tcW w:w="1988" w:type="dxa"/>
          </w:tcPr>
          <w:p w:rsidR="000B0797" w:rsidRDefault="000B0797" w:rsidP="000B0797"/>
        </w:tc>
        <w:tc>
          <w:tcPr>
            <w:tcW w:w="1944" w:type="dxa"/>
          </w:tcPr>
          <w:p w:rsidR="000B0797" w:rsidRDefault="000B0797" w:rsidP="000B0797">
            <w:pPr>
              <w:cnfStyle w:val="000000000000"/>
            </w:pPr>
          </w:p>
        </w:tc>
      </w:tr>
      <w:tr w:rsidR="000B0797" w:rsidTr="000B0797">
        <w:trPr>
          <w:cnfStyle w:val="000000100000"/>
        </w:trPr>
        <w:tc>
          <w:tcPr>
            <w:cnfStyle w:val="001000000000"/>
            <w:tcW w:w="2356" w:type="dxa"/>
          </w:tcPr>
          <w:p w:rsidR="000B0797" w:rsidRDefault="000B0797" w:rsidP="000B0797">
            <w:r w:rsidRPr="00A1227E">
              <w:t>Payment for manuscript preparation</w:t>
            </w:r>
          </w:p>
        </w:tc>
        <w:tc>
          <w:tcPr>
            <w:cnfStyle w:val="000010000000"/>
            <w:tcW w:w="1954" w:type="dxa"/>
          </w:tcPr>
          <w:p w:rsidR="000B0797" w:rsidRDefault="000B0797" w:rsidP="000B0797"/>
        </w:tc>
        <w:tc>
          <w:tcPr>
            <w:tcW w:w="1972" w:type="dxa"/>
          </w:tcPr>
          <w:p w:rsidR="000B0797" w:rsidRDefault="000B0797" w:rsidP="000B0797">
            <w:pPr>
              <w:cnfStyle w:val="000000100000"/>
            </w:pPr>
          </w:p>
        </w:tc>
        <w:tc>
          <w:tcPr>
            <w:cnfStyle w:val="000010000000"/>
            <w:tcW w:w="1995" w:type="dxa"/>
          </w:tcPr>
          <w:p w:rsidR="000B0797" w:rsidRDefault="000B0797" w:rsidP="000B0797"/>
        </w:tc>
        <w:tc>
          <w:tcPr>
            <w:tcW w:w="1967" w:type="dxa"/>
          </w:tcPr>
          <w:p w:rsidR="000B0797" w:rsidRDefault="000B0797" w:rsidP="000B0797">
            <w:pPr>
              <w:cnfStyle w:val="000000100000"/>
            </w:pPr>
          </w:p>
        </w:tc>
        <w:tc>
          <w:tcPr>
            <w:cnfStyle w:val="000010000000"/>
            <w:tcW w:w="1988" w:type="dxa"/>
          </w:tcPr>
          <w:p w:rsidR="000B0797" w:rsidRDefault="000B0797" w:rsidP="000B0797"/>
        </w:tc>
        <w:tc>
          <w:tcPr>
            <w:tcW w:w="1944" w:type="dxa"/>
          </w:tcPr>
          <w:p w:rsidR="000B0797" w:rsidRDefault="000B0797" w:rsidP="000B0797">
            <w:pPr>
              <w:cnfStyle w:val="000000100000"/>
            </w:pPr>
          </w:p>
        </w:tc>
      </w:tr>
      <w:tr w:rsidR="000B0797" w:rsidTr="000B0797">
        <w:tc>
          <w:tcPr>
            <w:cnfStyle w:val="001000000000"/>
            <w:tcW w:w="2356" w:type="dxa"/>
          </w:tcPr>
          <w:p w:rsidR="000B0797" w:rsidRPr="00A1227E" w:rsidRDefault="000B0797" w:rsidP="000B0797">
            <w:r w:rsidRPr="00A1227E">
              <w:t>Royalties</w:t>
            </w:r>
          </w:p>
        </w:tc>
        <w:tc>
          <w:tcPr>
            <w:cnfStyle w:val="000010000000"/>
            <w:tcW w:w="1954" w:type="dxa"/>
          </w:tcPr>
          <w:p w:rsidR="000B0797" w:rsidRDefault="000B0797" w:rsidP="000B0797"/>
        </w:tc>
        <w:tc>
          <w:tcPr>
            <w:tcW w:w="1972" w:type="dxa"/>
          </w:tcPr>
          <w:p w:rsidR="000B0797" w:rsidRDefault="000B0797" w:rsidP="000B0797">
            <w:pPr>
              <w:cnfStyle w:val="000000000000"/>
            </w:pPr>
          </w:p>
        </w:tc>
        <w:tc>
          <w:tcPr>
            <w:cnfStyle w:val="000010000000"/>
            <w:tcW w:w="1995" w:type="dxa"/>
          </w:tcPr>
          <w:p w:rsidR="000B0797" w:rsidRDefault="000B0797" w:rsidP="000B0797"/>
        </w:tc>
        <w:tc>
          <w:tcPr>
            <w:tcW w:w="1967" w:type="dxa"/>
          </w:tcPr>
          <w:p w:rsidR="000B0797" w:rsidRDefault="000B0797" w:rsidP="000B0797">
            <w:pPr>
              <w:cnfStyle w:val="000000000000"/>
            </w:pPr>
          </w:p>
        </w:tc>
        <w:tc>
          <w:tcPr>
            <w:cnfStyle w:val="000010000000"/>
            <w:tcW w:w="1988" w:type="dxa"/>
          </w:tcPr>
          <w:p w:rsidR="000B0797" w:rsidRDefault="000B0797" w:rsidP="000B0797"/>
        </w:tc>
        <w:tc>
          <w:tcPr>
            <w:tcW w:w="1944" w:type="dxa"/>
          </w:tcPr>
          <w:p w:rsidR="000B0797" w:rsidRDefault="000B0797" w:rsidP="000B0797">
            <w:pPr>
              <w:cnfStyle w:val="000000000000"/>
            </w:pPr>
          </w:p>
        </w:tc>
      </w:tr>
      <w:tr w:rsidR="000B0797" w:rsidTr="000B0797">
        <w:trPr>
          <w:cnfStyle w:val="000000100000"/>
        </w:trPr>
        <w:tc>
          <w:tcPr>
            <w:cnfStyle w:val="001000000000"/>
            <w:tcW w:w="2356" w:type="dxa"/>
          </w:tcPr>
          <w:p w:rsidR="000B0797" w:rsidRPr="00A1227E" w:rsidRDefault="000B0797" w:rsidP="000B0797">
            <w:r w:rsidRPr="00A1227E">
              <w:t>Payment for development of educational presentations</w:t>
            </w:r>
          </w:p>
        </w:tc>
        <w:tc>
          <w:tcPr>
            <w:cnfStyle w:val="000010000000"/>
            <w:tcW w:w="1954" w:type="dxa"/>
          </w:tcPr>
          <w:p w:rsidR="000B0797" w:rsidRDefault="000B0797" w:rsidP="000B0797"/>
        </w:tc>
        <w:tc>
          <w:tcPr>
            <w:tcW w:w="1972" w:type="dxa"/>
          </w:tcPr>
          <w:p w:rsidR="000B0797" w:rsidRDefault="000B0797" w:rsidP="000B0797">
            <w:pPr>
              <w:cnfStyle w:val="000000100000"/>
            </w:pPr>
          </w:p>
        </w:tc>
        <w:tc>
          <w:tcPr>
            <w:cnfStyle w:val="000010000000"/>
            <w:tcW w:w="1995" w:type="dxa"/>
          </w:tcPr>
          <w:p w:rsidR="000B0797" w:rsidRDefault="000B0797" w:rsidP="000B0797"/>
        </w:tc>
        <w:tc>
          <w:tcPr>
            <w:tcW w:w="1967" w:type="dxa"/>
          </w:tcPr>
          <w:p w:rsidR="000B0797" w:rsidRDefault="000B0797" w:rsidP="000B0797">
            <w:pPr>
              <w:cnfStyle w:val="000000100000"/>
            </w:pPr>
          </w:p>
        </w:tc>
        <w:tc>
          <w:tcPr>
            <w:cnfStyle w:val="000010000000"/>
            <w:tcW w:w="1988" w:type="dxa"/>
          </w:tcPr>
          <w:p w:rsidR="000B0797" w:rsidRDefault="000B0797" w:rsidP="000B0797"/>
        </w:tc>
        <w:tc>
          <w:tcPr>
            <w:tcW w:w="1944" w:type="dxa"/>
          </w:tcPr>
          <w:p w:rsidR="000B0797" w:rsidRDefault="000B0797" w:rsidP="000B0797">
            <w:pPr>
              <w:cnfStyle w:val="000000100000"/>
            </w:pPr>
          </w:p>
        </w:tc>
      </w:tr>
      <w:tr w:rsidR="000B0797" w:rsidTr="000B0797">
        <w:tc>
          <w:tcPr>
            <w:cnfStyle w:val="001000000000"/>
            <w:tcW w:w="2356" w:type="dxa"/>
          </w:tcPr>
          <w:p w:rsidR="000B0797" w:rsidRPr="00A1227E" w:rsidRDefault="000B0797" w:rsidP="000B0797">
            <w:r w:rsidRPr="00A1227E">
              <w:t>Shares</w:t>
            </w:r>
          </w:p>
        </w:tc>
        <w:tc>
          <w:tcPr>
            <w:cnfStyle w:val="000010000000"/>
            <w:tcW w:w="1954" w:type="dxa"/>
          </w:tcPr>
          <w:p w:rsidR="000B0797" w:rsidRDefault="000B0797" w:rsidP="000B0797"/>
        </w:tc>
        <w:tc>
          <w:tcPr>
            <w:tcW w:w="1972" w:type="dxa"/>
          </w:tcPr>
          <w:p w:rsidR="000B0797" w:rsidRDefault="000B0797" w:rsidP="000B0797">
            <w:pPr>
              <w:cnfStyle w:val="000000000000"/>
            </w:pPr>
          </w:p>
        </w:tc>
        <w:tc>
          <w:tcPr>
            <w:cnfStyle w:val="000010000000"/>
            <w:tcW w:w="1995" w:type="dxa"/>
          </w:tcPr>
          <w:p w:rsidR="000B0797" w:rsidRDefault="000B0797" w:rsidP="000B0797"/>
        </w:tc>
        <w:tc>
          <w:tcPr>
            <w:tcW w:w="1967" w:type="dxa"/>
          </w:tcPr>
          <w:p w:rsidR="000B0797" w:rsidRDefault="000B0797" w:rsidP="000B0797">
            <w:pPr>
              <w:cnfStyle w:val="000000000000"/>
            </w:pPr>
          </w:p>
        </w:tc>
        <w:tc>
          <w:tcPr>
            <w:cnfStyle w:val="000010000000"/>
            <w:tcW w:w="1988" w:type="dxa"/>
          </w:tcPr>
          <w:p w:rsidR="000B0797" w:rsidRDefault="000B0797" w:rsidP="000B0797"/>
        </w:tc>
        <w:tc>
          <w:tcPr>
            <w:tcW w:w="1944" w:type="dxa"/>
          </w:tcPr>
          <w:p w:rsidR="000B0797" w:rsidRDefault="000B0797" w:rsidP="000B0797">
            <w:pPr>
              <w:ind w:firstLine="720"/>
              <w:cnfStyle w:val="000000000000"/>
            </w:pPr>
          </w:p>
        </w:tc>
      </w:tr>
      <w:tr w:rsidR="000B0797" w:rsidTr="000B0797">
        <w:trPr>
          <w:cnfStyle w:val="000000100000"/>
        </w:trPr>
        <w:tc>
          <w:tcPr>
            <w:cnfStyle w:val="001000000000"/>
            <w:tcW w:w="2356" w:type="dxa"/>
          </w:tcPr>
          <w:p w:rsidR="000B0797" w:rsidRPr="00A1227E" w:rsidRDefault="000B0797" w:rsidP="000B0797">
            <w:r w:rsidRPr="00A1227E">
              <w:t>Travel/accommodation meeting expenses unrelated to activities already listed</w:t>
            </w:r>
          </w:p>
        </w:tc>
        <w:tc>
          <w:tcPr>
            <w:cnfStyle w:val="000010000000"/>
            <w:tcW w:w="1954" w:type="dxa"/>
          </w:tcPr>
          <w:p w:rsidR="000B0797" w:rsidRDefault="000B0797" w:rsidP="000B0797"/>
        </w:tc>
        <w:tc>
          <w:tcPr>
            <w:tcW w:w="1972" w:type="dxa"/>
          </w:tcPr>
          <w:p w:rsidR="000B0797" w:rsidRDefault="000B0797" w:rsidP="000B0797">
            <w:pPr>
              <w:cnfStyle w:val="000000100000"/>
            </w:pPr>
          </w:p>
        </w:tc>
        <w:tc>
          <w:tcPr>
            <w:cnfStyle w:val="000010000000"/>
            <w:tcW w:w="1995" w:type="dxa"/>
          </w:tcPr>
          <w:p w:rsidR="000B0797" w:rsidRDefault="000B0797" w:rsidP="000B0797"/>
        </w:tc>
        <w:tc>
          <w:tcPr>
            <w:tcW w:w="1967" w:type="dxa"/>
          </w:tcPr>
          <w:p w:rsidR="000B0797" w:rsidRDefault="000B0797" w:rsidP="000B0797">
            <w:pPr>
              <w:cnfStyle w:val="000000100000"/>
            </w:pPr>
          </w:p>
        </w:tc>
        <w:tc>
          <w:tcPr>
            <w:cnfStyle w:val="000010000000"/>
            <w:tcW w:w="1988" w:type="dxa"/>
          </w:tcPr>
          <w:p w:rsidR="000B0797" w:rsidRDefault="000B0797" w:rsidP="000B0797"/>
        </w:tc>
        <w:tc>
          <w:tcPr>
            <w:tcW w:w="1944" w:type="dxa"/>
          </w:tcPr>
          <w:p w:rsidR="000B0797" w:rsidRDefault="000B0797" w:rsidP="000B0797">
            <w:pPr>
              <w:ind w:firstLine="720"/>
              <w:cnfStyle w:val="000000100000"/>
            </w:pPr>
          </w:p>
        </w:tc>
      </w:tr>
      <w:tr w:rsidR="000B0797" w:rsidTr="000B0797">
        <w:tc>
          <w:tcPr>
            <w:cnfStyle w:val="001000000000"/>
            <w:tcW w:w="2356" w:type="dxa"/>
          </w:tcPr>
          <w:p w:rsidR="000B0797" w:rsidRPr="00A1227E" w:rsidRDefault="000B0797" w:rsidP="000B0797">
            <w:r w:rsidRPr="00A1227E">
              <w:t>Other</w:t>
            </w:r>
          </w:p>
        </w:tc>
        <w:tc>
          <w:tcPr>
            <w:cnfStyle w:val="000010000000"/>
            <w:tcW w:w="1954" w:type="dxa"/>
          </w:tcPr>
          <w:p w:rsidR="000B0797" w:rsidRDefault="000B0797" w:rsidP="000B0797"/>
        </w:tc>
        <w:tc>
          <w:tcPr>
            <w:tcW w:w="1972" w:type="dxa"/>
          </w:tcPr>
          <w:p w:rsidR="000B0797" w:rsidRDefault="000B0797" w:rsidP="000B0797">
            <w:pPr>
              <w:cnfStyle w:val="000000000000"/>
            </w:pPr>
          </w:p>
        </w:tc>
        <w:tc>
          <w:tcPr>
            <w:cnfStyle w:val="000010000000"/>
            <w:tcW w:w="1995" w:type="dxa"/>
          </w:tcPr>
          <w:p w:rsidR="000B0797" w:rsidRDefault="000B0797" w:rsidP="000B0797"/>
        </w:tc>
        <w:tc>
          <w:tcPr>
            <w:tcW w:w="1967" w:type="dxa"/>
          </w:tcPr>
          <w:p w:rsidR="000B0797" w:rsidRDefault="000B0797" w:rsidP="000B0797">
            <w:pPr>
              <w:cnfStyle w:val="000000000000"/>
            </w:pPr>
          </w:p>
        </w:tc>
        <w:tc>
          <w:tcPr>
            <w:cnfStyle w:val="000010000000"/>
            <w:tcW w:w="1988" w:type="dxa"/>
          </w:tcPr>
          <w:p w:rsidR="000B0797" w:rsidRDefault="000B0797" w:rsidP="000B0797"/>
        </w:tc>
        <w:tc>
          <w:tcPr>
            <w:tcW w:w="1944" w:type="dxa"/>
          </w:tcPr>
          <w:p w:rsidR="000B0797" w:rsidRDefault="000B0797" w:rsidP="000B0797">
            <w:pPr>
              <w:ind w:firstLine="720"/>
              <w:cnfStyle w:val="000000000000"/>
            </w:pPr>
          </w:p>
        </w:tc>
      </w:tr>
    </w:tbl>
    <w:p w:rsidR="000B0797" w:rsidRPr="00A1227E" w:rsidRDefault="000B0797" w:rsidP="000B0797"/>
    <w:p w:rsidR="00122001" w:rsidRDefault="00122001" w:rsidP="000B0797">
      <w:pPr>
        <w:pStyle w:val="Heading1"/>
        <w:sectPr w:rsidR="00122001" w:rsidSect="000B0797">
          <w:headerReference w:type="default" r:id="rId15"/>
          <w:footerReference w:type="default" r:id="rId16"/>
          <w:pgSz w:w="16840" w:h="11910" w:orient="landscape"/>
          <w:pgMar w:top="1440" w:right="1440" w:bottom="1440" w:left="1440" w:header="615" w:footer="1055" w:gutter="0"/>
          <w:cols w:space="720"/>
          <w:docGrid w:linePitch="299"/>
        </w:sectPr>
      </w:pPr>
    </w:p>
    <w:p w:rsidR="000B0797" w:rsidRPr="00A1227E" w:rsidRDefault="000B0797" w:rsidP="000B0797">
      <w:pPr>
        <w:pStyle w:val="Heading1"/>
      </w:pPr>
      <w:r w:rsidRPr="00A1227E">
        <w:lastRenderedPageBreak/>
        <w:t>Section 4</w:t>
      </w:r>
      <w:r>
        <w:t xml:space="preserve">: </w:t>
      </w:r>
      <w:r w:rsidRPr="00A1227E">
        <w:t>Other relationships</w:t>
      </w:r>
    </w:p>
    <w:p w:rsidR="000B0797" w:rsidRDefault="000B0797" w:rsidP="000B0797">
      <w:r w:rsidRPr="00A1227E">
        <w:t>Are there any other relationships or activities that readers could perceive to have influenced, or that give the appearance of potentially influencing, what you wrote in the submitted work?</w:t>
      </w:r>
    </w:p>
    <w:p w:rsidR="000B0797" w:rsidRDefault="000B0797" w:rsidP="000B0797">
      <w:r>
        <w:sym w:font="Wingdings" w:char="F071"/>
      </w:r>
      <w:r>
        <w:t xml:space="preserve"> </w:t>
      </w:r>
      <w:r w:rsidRPr="00A1227E">
        <w:t>No other relationships/conditions/circumstances that present a potential conflict of interest</w:t>
      </w:r>
      <w:r>
        <w:t xml:space="preserve">. </w:t>
      </w:r>
    </w:p>
    <w:p w:rsidR="000B0797" w:rsidRPr="00A1227E" w:rsidRDefault="000B0797" w:rsidP="000B0797">
      <w:r>
        <w:sym w:font="Wingdings" w:char="F071"/>
      </w:r>
      <w:r>
        <w:t xml:space="preserve"> </w:t>
      </w:r>
      <w:r w:rsidRPr="00A1227E">
        <w:t>Yes, the following relationships/conditions/circumstances are present. Explain below</w:t>
      </w:r>
    </w:p>
    <w:p w:rsidR="000B0797" w:rsidRPr="00A1227E" w:rsidRDefault="000B0797" w:rsidP="000B0797">
      <w:r w:rsidRPr="00A1227E">
        <w:t>At the time of manuscript acceptance, you may be asked to confirm and, if necessary, update their disclosure statements. On occasion, you may be asked to disclose further information about reported relationships.</w:t>
      </w:r>
    </w:p>
    <w:p w:rsidR="000B0797" w:rsidRPr="00A1227E" w:rsidRDefault="000B0797" w:rsidP="000B0797">
      <w:pPr>
        <w:sectPr w:rsidR="000B0797" w:rsidRPr="00A1227E" w:rsidSect="00122001">
          <w:pgSz w:w="11910" w:h="16840"/>
          <w:pgMar w:top="1440" w:right="1440" w:bottom="1440" w:left="1440" w:header="615" w:footer="1055" w:gutter="0"/>
          <w:cols w:space="720"/>
          <w:docGrid w:linePitch="299"/>
        </w:sectPr>
      </w:pPr>
    </w:p>
    <w:p w:rsidR="000B0797" w:rsidRDefault="000B0797" w:rsidP="000B0797"/>
    <w:p w:rsidR="000B0797" w:rsidRDefault="000B0797" w:rsidP="000B0797">
      <w:pPr>
        <w:sectPr w:rsidR="000B0797" w:rsidSect="00122001">
          <w:type w:val="continuous"/>
          <w:pgSz w:w="11910" w:h="16840"/>
          <w:pgMar w:top="1440" w:right="1440" w:bottom="1440" w:left="1440" w:header="720" w:footer="720" w:gutter="0"/>
          <w:cols w:num="2" w:space="720" w:equalWidth="0">
            <w:col w:w="6818" w:space="205"/>
            <w:col w:w="6937"/>
          </w:cols>
        </w:sectPr>
      </w:pPr>
    </w:p>
    <w:p w:rsidR="000B0797" w:rsidRPr="00A1227E" w:rsidRDefault="00122001" w:rsidP="00122001">
      <w:pPr>
        <w:tabs>
          <w:tab w:val="right" w:leader="underscore" w:pos="6237"/>
          <w:tab w:val="right" w:leader="underscore" w:pos="8931"/>
          <w:tab w:val="right" w:leader="underscore" w:pos="13892"/>
        </w:tabs>
        <w:sectPr w:rsidR="000B0797" w:rsidRPr="00A1227E" w:rsidSect="00122001">
          <w:type w:val="continuous"/>
          <w:pgSz w:w="11910" w:h="16840"/>
          <w:pgMar w:top="1440" w:right="1440" w:bottom="1440" w:left="1440" w:header="720" w:footer="720" w:gutter="0"/>
          <w:cols w:space="205"/>
        </w:sectPr>
      </w:pPr>
      <w:r>
        <w:lastRenderedPageBreak/>
        <w:t>Signature:</w:t>
      </w:r>
      <w:r w:rsidR="000B0797">
        <w:tab/>
      </w:r>
      <w:r>
        <w:t>Date:</w:t>
      </w:r>
      <w:r w:rsidR="000B0797">
        <w:tab/>
      </w:r>
    </w:p>
    <w:p w:rsidR="000B0797" w:rsidRPr="00AA17A3" w:rsidRDefault="000B0797" w:rsidP="000B0797">
      <w:r w:rsidRPr="00AA17A3">
        <w:rPr>
          <w:b/>
          <w:i/>
        </w:rPr>
        <w:lastRenderedPageBreak/>
        <w:t>Australian Diabetes Educator</w:t>
      </w:r>
      <w:r>
        <w:t xml:space="preserve"> publication</w:t>
      </w:r>
    </w:p>
    <w:p w:rsidR="000B0797" w:rsidRPr="00AA17A3" w:rsidRDefault="000B0797" w:rsidP="000B0797">
      <w:pPr>
        <w:pStyle w:val="Title"/>
        <w:jc w:val="center"/>
      </w:pPr>
      <w:r w:rsidRPr="00AA17A3">
        <w:t>Consent and Copyright Form</w:t>
      </w:r>
    </w:p>
    <w:p w:rsidR="000B0797" w:rsidRPr="00AA17A3" w:rsidRDefault="000B0797" w:rsidP="000B0797">
      <w:r w:rsidRPr="00AA17A3">
        <w:t>Each author must read and sign off on the statement of originality and authorship, consent to publish and copyright release form, and the conflict of interest statement. All authors must sign and print their names and denote individual author contributions below each signature.</w:t>
      </w:r>
    </w:p>
    <w:p w:rsidR="000B0797" w:rsidRPr="00AA17A3" w:rsidRDefault="000B0797" w:rsidP="000B0797">
      <w:r w:rsidRPr="00AA17A3">
        <w:t>Additional pages are to be attached, if necessary.</w:t>
      </w:r>
    </w:p>
    <w:p w:rsidR="000B0797" w:rsidRPr="00AA17A3" w:rsidRDefault="000B0797" w:rsidP="000B0797">
      <w:pPr>
        <w:tabs>
          <w:tab w:val="right" w:leader="underscore" w:pos="9072"/>
        </w:tabs>
      </w:pPr>
      <w:r w:rsidRPr="00AA17A3">
        <w:t>Title:</w:t>
      </w:r>
      <w:r>
        <w:t xml:space="preserve"> </w:t>
      </w:r>
      <w:r>
        <w:tab/>
      </w:r>
    </w:p>
    <w:p w:rsidR="000B0797" w:rsidRPr="00AA17A3" w:rsidRDefault="000B0797" w:rsidP="000B0797">
      <w:pPr>
        <w:tabs>
          <w:tab w:val="right" w:leader="underscore" w:pos="9072"/>
        </w:tabs>
      </w:pPr>
      <w:r>
        <w:tab/>
      </w:r>
    </w:p>
    <w:p w:rsidR="000B0797" w:rsidRPr="00AA17A3" w:rsidRDefault="000B0797" w:rsidP="000B0797">
      <w:pPr>
        <w:tabs>
          <w:tab w:val="right" w:leader="underscore" w:pos="9072"/>
        </w:tabs>
      </w:pPr>
      <w:r w:rsidRPr="00AA17A3">
        <w:t>Corresponding Author:</w:t>
      </w:r>
      <w:r>
        <w:t xml:space="preserve"> </w:t>
      </w:r>
      <w:r>
        <w:tab/>
      </w:r>
    </w:p>
    <w:p w:rsidR="000B0797" w:rsidRPr="00AA17A3" w:rsidRDefault="000B0797" w:rsidP="000B0797">
      <w:pPr>
        <w:pStyle w:val="Heading1"/>
      </w:pPr>
      <w:r w:rsidRPr="00AA17A3">
        <w:t>Statement of Originality and Authorship</w:t>
      </w:r>
    </w:p>
    <w:p w:rsidR="000B0797" w:rsidRPr="00AA17A3" w:rsidRDefault="000B0797" w:rsidP="000B0797">
      <w:r w:rsidRPr="00AA17A3">
        <w:t>We approve the submission of this manuscript to the Australian Diabetes Educators Association (ADEA) for publication and have taken due care to ensure the integrity of this work. We attest that each author has made an important scientific contribution to the study and has assisted with the drafting or revising of the manuscript, in accordance with the definition of an author as stated by the International Committee of Medical Journal Editors (</w:t>
      </w:r>
      <w:hyperlink r:id="rId17" w:history="1">
        <w:r w:rsidRPr="00870CFD">
          <w:rPr>
            <w:rStyle w:val="Hyperlink"/>
            <w:color w:val="AC66BB" w:themeColor="accent2"/>
          </w:rPr>
          <w:t>ICMJE</w:t>
        </w:r>
      </w:hyperlink>
      <w:r w:rsidRPr="00AA17A3">
        <w:t>). Individual author contributions are denoted below each signature.</w:t>
      </w:r>
    </w:p>
    <w:p w:rsidR="000B0797" w:rsidRPr="00AA17A3" w:rsidRDefault="000B0797" w:rsidP="000B0797">
      <w:r w:rsidRPr="00AA17A3">
        <w:t>We confirm that neither the manuscript nor any part of it has been published or is under consideration for publication elsewhere (abstracts excluded). Any reference to or use of previously published material protected by copyright is explicitly acknowledged in the manuscript. Posting of submitted material on a web site may be considered prior publication and should be noted in the comments to the editor upon submission.</w:t>
      </w:r>
    </w:p>
    <w:p w:rsidR="000B0797" w:rsidRPr="00AA17A3" w:rsidRDefault="000B0797" w:rsidP="000B0797">
      <w:pPr>
        <w:pStyle w:val="Heading1"/>
      </w:pPr>
      <w:r w:rsidRPr="00AA17A3">
        <w:t>Copyright Assignment Agreement</w:t>
      </w:r>
    </w:p>
    <w:p w:rsidR="000B0797" w:rsidRPr="00AA17A3" w:rsidRDefault="000B0797" w:rsidP="000B0797">
      <w:r w:rsidRPr="00AA17A3">
        <w:t>The undersigned hereby assign all rights, including but not limited to the copyright, for this manuscript to ADEA upon its acceptance for publication. The rights assigned include, but are not limited to, the sole and exclusive rights to license, sell, subsequently assign, derive, distribute,</w:t>
      </w:r>
      <w:r>
        <w:t xml:space="preserve"> </w:t>
      </w:r>
      <w:r w:rsidRPr="00AA17A3">
        <w:t>display and reproduce this manuscript, in whole or in part, in any format, electronic or otherwise,</w:t>
      </w:r>
      <w:r>
        <w:t xml:space="preserve"> </w:t>
      </w:r>
      <w:r w:rsidRPr="00AA17A3">
        <w:t>including those in existence at the time this agreement was signed.</w:t>
      </w:r>
    </w:p>
    <w:p w:rsidR="000B0797" w:rsidRPr="00AA17A3" w:rsidRDefault="000B0797" w:rsidP="000B0797">
      <w:r w:rsidRPr="00AA17A3">
        <w:t xml:space="preserve">The authors hereby warrant that they have not granted or assigned, and shall not grant or assign, the aforementioned rights to any other person, firm, </w:t>
      </w:r>
      <w:proofErr w:type="spellStart"/>
      <w:r w:rsidRPr="00AA17A3">
        <w:t>organisation</w:t>
      </w:r>
      <w:proofErr w:type="spellEnd"/>
      <w:r w:rsidRPr="00AA17A3">
        <w:t>, or other entity.</w:t>
      </w:r>
    </w:p>
    <w:p w:rsidR="000B0797" w:rsidRPr="00AA17A3" w:rsidRDefault="000B0797" w:rsidP="000B0797">
      <w:proofErr w:type="gramStart"/>
      <w:r w:rsidRPr="00531C93">
        <w:rPr>
          <w:b/>
        </w:rPr>
        <w:t>Reuse</w:t>
      </w:r>
      <w:r w:rsidRPr="00AA17A3">
        <w:t>.</w:t>
      </w:r>
      <w:proofErr w:type="gramEnd"/>
      <w:r w:rsidRPr="00AA17A3">
        <w:t xml:space="preserve"> Authors are permitted to reuse portions of their ADEA-copyrighted work, including tables and figures, in their own work, and to reuse portions or all of their ADEA-copyrighted work for lecture or classroom purposes, provided that the proper citation and copyright information is given.</w:t>
      </w:r>
    </w:p>
    <w:p w:rsidR="000B0797" w:rsidRPr="00AA17A3" w:rsidRDefault="000B0797" w:rsidP="000B0797">
      <w:proofErr w:type="gramStart"/>
      <w:r w:rsidRPr="00531C93">
        <w:rPr>
          <w:b/>
        </w:rPr>
        <w:lastRenderedPageBreak/>
        <w:t>Reprints</w:t>
      </w:r>
      <w:r>
        <w:t>.</w:t>
      </w:r>
      <w:proofErr w:type="gramEnd"/>
      <w:r w:rsidRPr="00AA17A3">
        <w:t xml:space="preserve"> Re-prints of the article will be possible with permission from the ADE Managing Editor.</w:t>
      </w:r>
    </w:p>
    <w:p w:rsidR="000B0797" w:rsidRPr="00AA17A3" w:rsidRDefault="000B0797" w:rsidP="000B0797">
      <w:pPr>
        <w:tabs>
          <w:tab w:val="right" w:leader="dot" w:pos="9072"/>
        </w:tabs>
      </w:pPr>
      <w:r>
        <w:tab/>
      </w:r>
    </w:p>
    <w:p w:rsidR="000B0797" w:rsidRPr="00AA17A3" w:rsidRDefault="000B0797" w:rsidP="000B0797">
      <w:pPr>
        <w:tabs>
          <w:tab w:val="right" w:leader="underscore" w:pos="9072"/>
        </w:tabs>
      </w:pPr>
      <w:r w:rsidRPr="00AA17A3">
        <w:t xml:space="preserve">Name: </w:t>
      </w:r>
      <w:r w:rsidRPr="00AA17A3">
        <w:tab/>
      </w:r>
    </w:p>
    <w:p w:rsidR="000B0797" w:rsidRPr="00AA17A3" w:rsidRDefault="000B0797" w:rsidP="000B0797">
      <w:pPr>
        <w:tabs>
          <w:tab w:val="right" w:leader="underscore" w:pos="9072"/>
        </w:tabs>
      </w:pPr>
      <w:r w:rsidRPr="00AA17A3">
        <w:t>Contribution:</w:t>
      </w:r>
      <w:r>
        <w:t xml:space="preserve"> </w:t>
      </w:r>
      <w:r>
        <w:tab/>
      </w:r>
    </w:p>
    <w:p w:rsidR="000B0797" w:rsidRDefault="000B0797" w:rsidP="000B0797">
      <w:r>
        <w:sym w:font="Wingdings" w:char="F071"/>
      </w:r>
      <w:r>
        <w:t xml:space="preserve"> Researched data</w:t>
      </w:r>
      <w:r>
        <w:tab/>
      </w:r>
      <w:r>
        <w:tab/>
      </w:r>
      <w:r>
        <w:sym w:font="Wingdings" w:char="F071"/>
      </w:r>
      <w:r>
        <w:t xml:space="preserve"> Contributed to discussion</w:t>
      </w:r>
    </w:p>
    <w:p w:rsidR="000B0797" w:rsidRDefault="000B0797" w:rsidP="000B0797">
      <w:r>
        <w:sym w:font="Wingdings" w:char="F071"/>
      </w:r>
      <w:r>
        <w:t xml:space="preserve"> Wrote manuscript</w:t>
      </w:r>
      <w:r>
        <w:tab/>
      </w:r>
      <w:r>
        <w:tab/>
      </w:r>
      <w:r>
        <w:sym w:font="Wingdings" w:char="F071"/>
      </w:r>
      <w:r>
        <w:t xml:space="preserve"> Reviewed/edited manuscript</w:t>
      </w:r>
    </w:p>
    <w:p w:rsidR="000B0797" w:rsidRPr="00AA17A3" w:rsidRDefault="000B0797" w:rsidP="000B0797"/>
    <w:p w:rsidR="000B0797" w:rsidRDefault="000B0797" w:rsidP="000B0797">
      <w:pPr>
        <w:tabs>
          <w:tab w:val="left" w:leader="underscore" w:pos="6096"/>
          <w:tab w:val="right" w:leader="underscore" w:pos="9072"/>
        </w:tabs>
      </w:pPr>
      <w:r w:rsidRPr="00AA17A3">
        <w:t xml:space="preserve">Signed:  </w:t>
      </w:r>
      <w:r w:rsidRPr="00AA17A3">
        <w:tab/>
        <w:t xml:space="preserve"> Date:  </w:t>
      </w:r>
      <w:r w:rsidRPr="00AA17A3">
        <w:tab/>
      </w:r>
    </w:p>
    <w:p w:rsidR="000B0797" w:rsidRPr="00AA17A3" w:rsidRDefault="000B0797" w:rsidP="000B0797">
      <w:pPr>
        <w:tabs>
          <w:tab w:val="right" w:leader="dot" w:pos="9072"/>
        </w:tabs>
      </w:pPr>
      <w:r>
        <w:tab/>
      </w:r>
    </w:p>
    <w:p w:rsidR="000B0797" w:rsidRPr="00AA17A3" w:rsidRDefault="000B0797" w:rsidP="000B0797">
      <w:pPr>
        <w:tabs>
          <w:tab w:val="right" w:leader="underscore" w:pos="9072"/>
        </w:tabs>
      </w:pPr>
      <w:r w:rsidRPr="00AA17A3">
        <w:t xml:space="preserve">Name: </w:t>
      </w:r>
      <w:r w:rsidRPr="00AA17A3">
        <w:tab/>
      </w:r>
    </w:p>
    <w:p w:rsidR="000B0797" w:rsidRPr="00AA17A3" w:rsidRDefault="000B0797" w:rsidP="000B0797">
      <w:pPr>
        <w:tabs>
          <w:tab w:val="right" w:leader="underscore" w:pos="9072"/>
        </w:tabs>
      </w:pPr>
      <w:r w:rsidRPr="00AA17A3">
        <w:t>Contribution:</w:t>
      </w:r>
      <w:r>
        <w:t xml:space="preserve"> </w:t>
      </w:r>
      <w:r>
        <w:tab/>
      </w:r>
    </w:p>
    <w:p w:rsidR="000B0797" w:rsidRDefault="000B0797" w:rsidP="000B0797">
      <w:r>
        <w:sym w:font="Wingdings" w:char="F071"/>
      </w:r>
      <w:r>
        <w:t xml:space="preserve"> Researched data</w:t>
      </w:r>
      <w:r>
        <w:tab/>
      </w:r>
      <w:r>
        <w:tab/>
      </w:r>
      <w:r>
        <w:sym w:font="Wingdings" w:char="F071"/>
      </w:r>
      <w:r>
        <w:t xml:space="preserve"> Contributed to discussion</w:t>
      </w:r>
    </w:p>
    <w:p w:rsidR="000B0797" w:rsidRDefault="000B0797" w:rsidP="000B0797">
      <w:r>
        <w:sym w:font="Wingdings" w:char="F071"/>
      </w:r>
      <w:r>
        <w:t xml:space="preserve"> Wrote manuscript</w:t>
      </w:r>
      <w:r>
        <w:tab/>
      </w:r>
      <w:r>
        <w:tab/>
      </w:r>
      <w:r>
        <w:sym w:font="Wingdings" w:char="F071"/>
      </w:r>
      <w:r>
        <w:t xml:space="preserve"> Reviewed/edited manuscript</w:t>
      </w:r>
    </w:p>
    <w:p w:rsidR="000B0797" w:rsidRPr="00AA17A3" w:rsidRDefault="000B0797" w:rsidP="000B0797"/>
    <w:p w:rsidR="000B0797" w:rsidRDefault="000B0797" w:rsidP="000B0797">
      <w:pPr>
        <w:tabs>
          <w:tab w:val="left" w:leader="underscore" w:pos="6096"/>
          <w:tab w:val="right" w:leader="underscore" w:pos="9072"/>
        </w:tabs>
      </w:pPr>
      <w:r w:rsidRPr="00AA17A3">
        <w:t xml:space="preserve">Signed:  </w:t>
      </w:r>
      <w:r w:rsidRPr="00AA17A3">
        <w:tab/>
        <w:t xml:space="preserve"> Date:  </w:t>
      </w:r>
      <w:r w:rsidRPr="00AA17A3">
        <w:tab/>
      </w:r>
    </w:p>
    <w:p w:rsidR="000B0797" w:rsidRPr="00AA17A3" w:rsidRDefault="000B0797" w:rsidP="000B0797">
      <w:pPr>
        <w:tabs>
          <w:tab w:val="right" w:leader="dot" w:pos="9072"/>
        </w:tabs>
      </w:pPr>
      <w:r>
        <w:tab/>
      </w:r>
    </w:p>
    <w:p w:rsidR="000B0797" w:rsidRPr="00AA17A3" w:rsidRDefault="000B0797" w:rsidP="000B0797">
      <w:pPr>
        <w:tabs>
          <w:tab w:val="right" w:leader="underscore" w:pos="9072"/>
        </w:tabs>
      </w:pPr>
      <w:r w:rsidRPr="00AA17A3">
        <w:t xml:space="preserve">Name: </w:t>
      </w:r>
      <w:r w:rsidRPr="00AA17A3">
        <w:tab/>
      </w:r>
    </w:p>
    <w:p w:rsidR="000B0797" w:rsidRPr="00AA17A3" w:rsidRDefault="000B0797" w:rsidP="000B0797">
      <w:pPr>
        <w:tabs>
          <w:tab w:val="right" w:leader="underscore" w:pos="9072"/>
        </w:tabs>
      </w:pPr>
      <w:r w:rsidRPr="00AA17A3">
        <w:t>Contribution:</w:t>
      </w:r>
      <w:r>
        <w:t xml:space="preserve"> </w:t>
      </w:r>
      <w:r>
        <w:tab/>
      </w:r>
    </w:p>
    <w:p w:rsidR="000B0797" w:rsidRDefault="000B0797" w:rsidP="000B0797">
      <w:r>
        <w:sym w:font="Wingdings" w:char="F071"/>
      </w:r>
      <w:r>
        <w:t xml:space="preserve"> Researched data</w:t>
      </w:r>
      <w:r>
        <w:tab/>
      </w:r>
      <w:r>
        <w:tab/>
      </w:r>
      <w:r>
        <w:sym w:font="Wingdings" w:char="F071"/>
      </w:r>
      <w:r>
        <w:t xml:space="preserve"> Contributed to discussion</w:t>
      </w:r>
    </w:p>
    <w:p w:rsidR="000B0797" w:rsidRDefault="000B0797" w:rsidP="000B0797">
      <w:r>
        <w:sym w:font="Wingdings" w:char="F071"/>
      </w:r>
      <w:r>
        <w:t xml:space="preserve"> Wrote manuscript</w:t>
      </w:r>
      <w:r>
        <w:tab/>
      </w:r>
      <w:r>
        <w:tab/>
      </w:r>
      <w:r>
        <w:sym w:font="Wingdings" w:char="F071"/>
      </w:r>
      <w:r>
        <w:t xml:space="preserve"> Reviewed/edited manuscript</w:t>
      </w:r>
    </w:p>
    <w:p w:rsidR="000B0797" w:rsidRPr="00AA17A3" w:rsidRDefault="000B0797" w:rsidP="000B0797"/>
    <w:p w:rsidR="000B0797" w:rsidRDefault="000B0797" w:rsidP="000B0797">
      <w:pPr>
        <w:tabs>
          <w:tab w:val="left" w:leader="underscore" w:pos="6096"/>
          <w:tab w:val="right" w:leader="underscore" w:pos="9072"/>
        </w:tabs>
      </w:pPr>
      <w:r w:rsidRPr="00AA17A3">
        <w:t xml:space="preserve">Signed:  </w:t>
      </w:r>
      <w:r w:rsidRPr="00AA17A3">
        <w:tab/>
        <w:t xml:space="preserve"> Date:  </w:t>
      </w:r>
      <w:r w:rsidRPr="00AA17A3">
        <w:tab/>
      </w:r>
    </w:p>
    <w:p w:rsidR="000B0797" w:rsidRPr="00AA17A3" w:rsidRDefault="000B0797" w:rsidP="000B0797">
      <w:r w:rsidRPr="00AA17A3">
        <w:t>Please add addition</w:t>
      </w:r>
      <w:r>
        <w:t>al pages to include all authors</w:t>
      </w:r>
      <w:r w:rsidRPr="00AA17A3">
        <w:t xml:space="preserve"> </w:t>
      </w:r>
      <w:r>
        <w:t>if</w:t>
      </w:r>
      <w:r w:rsidRPr="00AA17A3">
        <w:t xml:space="preserve"> required.</w:t>
      </w:r>
    </w:p>
    <w:sectPr w:rsidR="000B0797" w:rsidRPr="00AA17A3" w:rsidSect="000B0797">
      <w:pgSz w:w="11910" w:h="16840"/>
      <w:pgMar w:top="2097"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C65" w:rsidRDefault="00BD2C65" w:rsidP="006A467B">
      <w:pPr>
        <w:spacing w:after="0" w:line="240" w:lineRule="auto"/>
      </w:pPr>
      <w:r>
        <w:separator/>
      </w:r>
    </w:p>
  </w:endnote>
  <w:endnote w:type="continuationSeparator" w:id="0">
    <w:p w:rsidR="00BD2C65" w:rsidRDefault="00BD2C65" w:rsidP="006A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177026"/>
      <w:docPartObj>
        <w:docPartGallery w:val="Page Numbers (Bottom of Page)"/>
        <w:docPartUnique/>
      </w:docPartObj>
    </w:sdtPr>
    <w:sdtContent>
      <w:sdt>
        <w:sdtPr>
          <w:rPr>
            <w:sz w:val="16"/>
            <w:szCs w:val="16"/>
          </w:rPr>
          <w:id w:val="18177027"/>
          <w:docPartObj>
            <w:docPartGallery w:val="Page Numbers (Top of Page)"/>
            <w:docPartUnique/>
          </w:docPartObj>
        </w:sdtPr>
        <w:sdtContent>
          <w:p w:rsidR="00BD2C65" w:rsidRPr="009F4F4E" w:rsidRDefault="00BD2C65" w:rsidP="000B0797">
            <w:pPr>
              <w:pStyle w:val="Footer"/>
              <w:jc w:val="right"/>
              <w:rPr>
                <w:sz w:val="16"/>
                <w:szCs w:val="16"/>
              </w:rPr>
            </w:pPr>
            <w:r w:rsidRPr="009F4F4E">
              <w:rPr>
                <w:sz w:val="16"/>
                <w:szCs w:val="16"/>
              </w:rPr>
              <w:t xml:space="preserve">Page </w:t>
            </w:r>
            <w:r w:rsidR="00D977D7" w:rsidRPr="009F4F4E">
              <w:rPr>
                <w:b/>
                <w:sz w:val="16"/>
                <w:szCs w:val="16"/>
              </w:rPr>
              <w:fldChar w:fldCharType="begin"/>
            </w:r>
            <w:r w:rsidRPr="009F4F4E">
              <w:rPr>
                <w:b/>
                <w:sz w:val="16"/>
                <w:szCs w:val="16"/>
              </w:rPr>
              <w:instrText xml:space="preserve"> PAGE </w:instrText>
            </w:r>
            <w:r w:rsidR="00D977D7" w:rsidRPr="009F4F4E">
              <w:rPr>
                <w:b/>
                <w:sz w:val="16"/>
                <w:szCs w:val="16"/>
              </w:rPr>
              <w:fldChar w:fldCharType="separate"/>
            </w:r>
            <w:r w:rsidR="00EB1653">
              <w:rPr>
                <w:b/>
                <w:noProof/>
                <w:sz w:val="16"/>
                <w:szCs w:val="16"/>
              </w:rPr>
              <w:t>7</w:t>
            </w:r>
            <w:r w:rsidR="00D977D7" w:rsidRPr="009F4F4E">
              <w:rPr>
                <w:b/>
                <w:sz w:val="16"/>
                <w:szCs w:val="16"/>
              </w:rPr>
              <w:fldChar w:fldCharType="end"/>
            </w:r>
            <w:r w:rsidRPr="009F4F4E">
              <w:rPr>
                <w:sz w:val="16"/>
                <w:szCs w:val="16"/>
              </w:rPr>
              <w:t xml:space="preserve"> of </w:t>
            </w:r>
            <w:r w:rsidR="00D977D7" w:rsidRPr="009F4F4E">
              <w:rPr>
                <w:b/>
                <w:sz w:val="16"/>
                <w:szCs w:val="16"/>
              </w:rPr>
              <w:fldChar w:fldCharType="begin"/>
            </w:r>
            <w:r w:rsidRPr="009F4F4E">
              <w:rPr>
                <w:b/>
                <w:sz w:val="16"/>
                <w:szCs w:val="16"/>
              </w:rPr>
              <w:instrText xml:space="preserve"> NUMPAGES  </w:instrText>
            </w:r>
            <w:r w:rsidR="00D977D7" w:rsidRPr="009F4F4E">
              <w:rPr>
                <w:b/>
                <w:sz w:val="16"/>
                <w:szCs w:val="16"/>
              </w:rPr>
              <w:fldChar w:fldCharType="separate"/>
            </w:r>
            <w:r w:rsidR="00EB1653">
              <w:rPr>
                <w:b/>
                <w:noProof/>
                <w:sz w:val="16"/>
                <w:szCs w:val="16"/>
              </w:rPr>
              <w:t>9</w:t>
            </w:r>
            <w:r w:rsidR="00D977D7" w:rsidRPr="009F4F4E">
              <w:rPr>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C65" w:rsidRDefault="00BD2C65" w:rsidP="006A467B">
      <w:pPr>
        <w:spacing w:after="0" w:line="240" w:lineRule="auto"/>
      </w:pPr>
      <w:r>
        <w:separator/>
      </w:r>
    </w:p>
  </w:footnote>
  <w:footnote w:type="continuationSeparator" w:id="0">
    <w:p w:rsidR="00BD2C65" w:rsidRDefault="00BD2C65" w:rsidP="006A467B">
      <w:pPr>
        <w:spacing w:after="0" w:line="240" w:lineRule="auto"/>
      </w:pPr>
      <w:r>
        <w:continuationSeparator/>
      </w:r>
    </w:p>
  </w:footnote>
  <w:footnote w:id="1">
    <w:p w:rsidR="00BD2C65" w:rsidRPr="00A1227E" w:rsidRDefault="00BD2C65" w:rsidP="000B0797">
      <w:pPr>
        <w:pStyle w:val="FootnoteText"/>
        <w:rPr>
          <w:lang w:val="en-AU"/>
        </w:rPr>
      </w:pPr>
      <w:r>
        <w:rPr>
          <w:rStyle w:val="FootnoteReference"/>
        </w:rPr>
        <w:footnoteRef/>
      </w:r>
      <w:r>
        <w:t xml:space="preserve"> </w:t>
      </w:r>
      <w:r w:rsidRPr="00A1227E">
        <w:t>This form has been developed using the International Committee of Medical Journal Editors Form for Disclosure of Potential Conflicts of Interest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65" w:rsidRDefault="00BD2C65">
    <w:pPr>
      <w:pStyle w:val="Header"/>
    </w:pPr>
    <w:r w:rsidRPr="00122001">
      <w:rPr>
        <w:noProof/>
        <w:lang w:val="en-AU" w:eastAsia="en-AU" w:bidi="ar-SA"/>
      </w:rPr>
      <w:drawing>
        <wp:anchor distT="0" distB="0" distL="114300" distR="114300" simplePos="0" relativeHeight="251662336" behindDoc="1" locked="0" layoutInCell="1" allowOverlap="1">
          <wp:simplePos x="0" y="0"/>
          <wp:positionH relativeFrom="column">
            <wp:posOffset>-737235</wp:posOffset>
          </wp:positionH>
          <wp:positionV relativeFrom="paragraph">
            <wp:posOffset>-296545</wp:posOffset>
          </wp:positionV>
          <wp:extent cx="7205980" cy="10372725"/>
          <wp:effectExtent l="0" t="0" r="0" b="0"/>
          <wp:wrapNone/>
          <wp:docPr id="7" name="Picture 0" descr="Letterhead 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_2.png"/>
                  <pic:cNvPicPr/>
                </pic:nvPicPr>
                <pic:blipFill>
                  <a:blip r:embed="rId1"/>
                  <a:stretch>
                    <a:fillRect/>
                  </a:stretch>
                </pic:blipFill>
                <pic:spPr>
                  <a:xfrm>
                    <a:off x="0" y="0"/>
                    <a:ext cx="7205980" cy="103727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65" w:rsidRDefault="00BD2C65">
    <w:pPr>
      <w:pStyle w:val="Header"/>
    </w:pPr>
    <w:r w:rsidRPr="00122001">
      <w:rPr>
        <w:noProof/>
        <w:lang w:val="en-AU" w:eastAsia="en-AU" w:bidi="ar-SA"/>
      </w:rPr>
      <w:drawing>
        <wp:anchor distT="0" distB="0" distL="114300" distR="114300" simplePos="0" relativeHeight="251666432" behindDoc="1" locked="0" layoutInCell="1" allowOverlap="1">
          <wp:simplePos x="0" y="0"/>
          <wp:positionH relativeFrom="column">
            <wp:posOffset>-737235</wp:posOffset>
          </wp:positionH>
          <wp:positionV relativeFrom="paragraph">
            <wp:posOffset>-296545</wp:posOffset>
          </wp:positionV>
          <wp:extent cx="7205980" cy="10372725"/>
          <wp:effectExtent l="0" t="0" r="0" b="0"/>
          <wp:wrapNone/>
          <wp:docPr id="3" name="Picture 0" descr="Letterhead 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_2.png"/>
                  <pic:cNvPicPr/>
                </pic:nvPicPr>
                <pic:blipFill>
                  <a:blip r:embed="rId1"/>
                  <a:stretch>
                    <a:fillRect/>
                  </a:stretch>
                </pic:blipFill>
                <pic:spPr>
                  <a:xfrm>
                    <a:off x="0" y="0"/>
                    <a:ext cx="7205980" cy="103727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65" w:rsidRDefault="00BD2C65">
    <w:pPr>
      <w:pStyle w:val="Header"/>
    </w:pPr>
    <w:r>
      <w:rPr>
        <w:noProof/>
        <w:lang w:val="en-AU" w:eastAsia="en-AU" w:bidi="ar-SA"/>
      </w:rPr>
      <w:drawing>
        <wp:anchor distT="0" distB="0" distL="114300" distR="114300" simplePos="0" relativeHeight="251660288" behindDoc="1" locked="0" layoutInCell="1" allowOverlap="1">
          <wp:simplePos x="0" y="0"/>
          <wp:positionH relativeFrom="column">
            <wp:posOffset>-731520</wp:posOffset>
          </wp:positionH>
          <wp:positionV relativeFrom="paragraph">
            <wp:posOffset>-298450</wp:posOffset>
          </wp:positionV>
          <wp:extent cx="7204075" cy="10376535"/>
          <wp:effectExtent l="0" t="0" r="0" b="0"/>
          <wp:wrapNone/>
          <wp:docPr id="5" name="Picture 1" descr="Letterhead 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_2.png"/>
                  <pic:cNvPicPr/>
                </pic:nvPicPr>
                <pic:blipFill>
                  <a:blip r:embed="rId1"/>
                  <a:stretch>
                    <a:fillRect/>
                  </a:stretch>
                </pic:blipFill>
                <pic:spPr>
                  <a:xfrm>
                    <a:off x="0" y="0"/>
                    <a:ext cx="7204075" cy="10376535"/>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65" w:rsidRPr="00A1227E" w:rsidRDefault="00BD2C65" w:rsidP="000B0797">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45D3"/>
    <w:multiLevelType w:val="hybridMultilevel"/>
    <w:tmpl w:val="015EA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3E3D8A"/>
    <w:multiLevelType w:val="hybridMultilevel"/>
    <w:tmpl w:val="1E4A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A8B1205"/>
    <w:multiLevelType w:val="hybridMultilevel"/>
    <w:tmpl w:val="F0A48A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9AB5860"/>
    <w:multiLevelType w:val="hybridMultilevel"/>
    <w:tmpl w:val="26027FB4"/>
    <w:lvl w:ilvl="0" w:tplc="9F24C144">
      <w:start w:val="1"/>
      <w:numFmt w:val="decimal"/>
      <w:lvlText w:val="%1."/>
      <w:lvlJc w:val="left"/>
      <w:pPr>
        <w:ind w:left="1280" w:hanging="360"/>
        <w:jc w:val="left"/>
      </w:pPr>
      <w:rPr>
        <w:rFonts w:ascii="Times New Roman" w:eastAsia="Times New Roman" w:hAnsi="Times New Roman" w:hint="default"/>
        <w:sz w:val="24"/>
        <w:szCs w:val="24"/>
      </w:rPr>
    </w:lvl>
    <w:lvl w:ilvl="1" w:tplc="DB8C0A06">
      <w:start w:val="1"/>
      <w:numFmt w:val="bullet"/>
      <w:lvlText w:val=""/>
      <w:lvlJc w:val="left"/>
      <w:pPr>
        <w:ind w:left="1992" w:hanging="356"/>
      </w:pPr>
      <w:rPr>
        <w:rFonts w:ascii="Symbol" w:eastAsia="Symbol" w:hAnsi="Symbol" w:hint="default"/>
        <w:w w:val="76"/>
        <w:sz w:val="24"/>
        <w:szCs w:val="24"/>
      </w:rPr>
    </w:lvl>
    <w:lvl w:ilvl="2" w:tplc="E7F653FA">
      <w:start w:val="1"/>
      <w:numFmt w:val="bullet"/>
      <w:lvlText w:val="•"/>
      <w:lvlJc w:val="left"/>
      <w:pPr>
        <w:ind w:left="1992" w:hanging="356"/>
      </w:pPr>
      <w:rPr>
        <w:rFonts w:hint="default"/>
      </w:rPr>
    </w:lvl>
    <w:lvl w:ilvl="3" w:tplc="FA9A8392">
      <w:start w:val="1"/>
      <w:numFmt w:val="bullet"/>
      <w:lvlText w:val="•"/>
      <w:lvlJc w:val="left"/>
      <w:pPr>
        <w:ind w:left="2000" w:hanging="356"/>
      </w:pPr>
      <w:rPr>
        <w:rFonts w:hint="default"/>
      </w:rPr>
    </w:lvl>
    <w:lvl w:ilvl="4" w:tplc="181AE22E">
      <w:start w:val="1"/>
      <w:numFmt w:val="bullet"/>
      <w:lvlText w:val="•"/>
      <w:lvlJc w:val="left"/>
      <w:pPr>
        <w:ind w:left="3218" w:hanging="356"/>
      </w:pPr>
      <w:rPr>
        <w:rFonts w:hint="default"/>
      </w:rPr>
    </w:lvl>
    <w:lvl w:ilvl="5" w:tplc="B0403D9A">
      <w:start w:val="1"/>
      <w:numFmt w:val="bullet"/>
      <w:lvlText w:val="•"/>
      <w:lvlJc w:val="left"/>
      <w:pPr>
        <w:ind w:left="4436" w:hanging="356"/>
      </w:pPr>
      <w:rPr>
        <w:rFonts w:hint="default"/>
      </w:rPr>
    </w:lvl>
    <w:lvl w:ilvl="6" w:tplc="ACBC5B22">
      <w:start w:val="1"/>
      <w:numFmt w:val="bullet"/>
      <w:lvlText w:val="•"/>
      <w:lvlJc w:val="left"/>
      <w:pPr>
        <w:ind w:left="5654" w:hanging="356"/>
      </w:pPr>
      <w:rPr>
        <w:rFonts w:hint="default"/>
      </w:rPr>
    </w:lvl>
    <w:lvl w:ilvl="7" w:tplc="A4FCC822">
      <w:start w:val="1"/>
      <w:numFmt w:val="bullet"/>
      <w:lvlText w:val="•"/>
      <w:lvlJc w:val="left"/>
      <w:pPr>
        <w:ind w:left="6872" w:hanging="356"/>
      </w:pPr>
      <w:rPr>
        <w:rFonts w:hint="default"/>
      </w:rPr>
    </w:lvl>
    <w:lvl w:ilvl="8" w:tplc="7990EE66">
      <w:start w:val="1"/>
      <w:numFmt w:val="bullet"/>
      <w:lvlText w:val="•"/>
      <w:lvlJc w:val="left"/>
      <w:pPr>
        <w:ind w:left="8090" w:hanging="35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
  <w:rsids>
    <w:rsidRoot w:val="00940572"/>
    <w:rsid w:val="00057B64"/>
    <w:rsid w:val="000B0797"/>
    <w:rsid w:val="00122001"/>
    <w:rsid w:val="003C514C"/>
    <w:rsid w:val="003F084F"/>
    <w:rsid w:val="006A467B"/>
    <w:rsid w:val="00940572"/>
    <w:rsid w:val="00B7580E"/>
    <w:rsid w:val="00BD2C65"/>
    <w:rsid w:val="00CF2422"/>
    <w:rsid w:val="00D16385"/>
    <w:rsid w:val="00D977D7"/>
    <w:rsid w:val="00EB1653"/>
    <w:rsid w:val="00F152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4" type="connector" idref="#_x0000_s1094"/>
        <o:r id="V:Rule5" type="connector" idref="#_x0000_s1083"/>
        <o:r id="V:Rule6"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7B"/>
  </w:style>
  <w:style w:type="paragraph" w:styleId="Heading1">
    <w:name w:val="heading 1"/>
    <w:basedOn w:val="Normal"/>
    <w:next w:val="Normal"/>
    <w:link w:val="Heading1Char"/>
    <w:uiPriority w:val="9"/>
    <w:qFormat/>
    <w:rsid w:val="006A467B"/>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semiHidden/>
    <w:unhideWhenUsed/>
    <w:qFormat/>
    <w:rsid w:val="006A467B"/>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6A467B"/>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6A467B"/>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6A467B"/>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6A467B"/>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6A46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467B"/>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6A46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940572"/>
    <w:pPr>
      <w:ind w:left="1280" w:hanging="360"/>
    </w:pPr>
    <w:rPr>
      <w:rFonts w:ascii="Times New Roman" w:eastAsia="Times New Roman" w:hAnsi="Times New Roman"/>
      <w:sz w:val="24"/>
      <w:szCs w:val="24"/>
    </w:rPr>
  </w:style>
  <w:style w:type="paragraph" w:styleId="ListParagraph">
    <w:name w:val="List Paragraph"/>
    <w:basedOn w:val="Normal"/>
    <w:uiPriority w:val="34"/>
    <w:qFormat/>
    <w:rsid w:val="006A467B"/>
    <w:pPr>
      <w:ind w:left="720"/>
      <w:contextualSpacing/>
    </w:pPr>
  </w:style>
  <w:style w:type="paragraph" w:customStyle="1" w:styleId="TableParagraph">
    <w:name w:val="Table Paragraph"/>
    <w:basedOn w:val="Normal"/>
    <w:uiPriority w:val="1"/>
    <w:rsid w:val="00940572"/>
  </w:style>
  <w:style w:type="paragraph" w:styleId="Header">
    <w:name w:val="header"/>
    <w:basedOn w:val="Normal"/>
    <w:link w:val="HeaderChar"/>
    <w:uiPriority w:val="99"/>
    <w:semiHidden/>
    <w:unhideWhenUsed/>
    <w:rsid w:val="006A467B"/>
    <w:pPr>
      <w:tabs>
        <w:tab w:val="center" w:pos="4513"/>
        <w:tab w:val="right" w:pos="9026"/>
      </w:tabs>
    </w:pPr>
  </w:style>
  <w:style w:type="character" w:customStyle="1" w:styleId="HeaderChar">
    <w:name w:val="Header Char"/>
    <w:basedOn w:val="DefaultParagraphFont"/>
    <w:link w:val="Header"/>
    <w:uiPriority w:val="99"/>
    <w:semiHidden/>
    <w:rsid w:val="006A467B"/>
  </w:style>
  <w:style w:type="paragraph" w:styleId="Footer">
    <w:name w:val="footer"/>
    <w:basedOn w:val="Normal"/>
    <w:link w:val="FooterChar"/>
    <w:uiPriority w:val="99"/>
    <w:unhideWhenUsed/>
    <w:rsid w:val="006A467B"/>
    <w:pPr>
      <w:tabs>
        <w:tab w:val="center" w:pos="4513"/>
        <w:tab w:val="right" w:pos="9026"/>
      </w:tabs>
    </w:pPr>
  </w:style>
  <w:style w:type="character" w:customStyle="1" w:styleId="FooterChar">
    <w:name w:val="Footer Char"/>
    <w:basedOn w:val="DefaultParagraphFont"/>
    <w:link w:val="Footer"/>
    <w:uiPriority w:val="99"/>
    <w:rsid w:val="006A467B"/>
  </w:style>
  <w:style w:type="character" w:styleId="Hyperlink">
    <w:name w:val="Hyperlink"/>
    <w:basedOn w:val="DefaultParagraphFont"/>
    <w:uiPriority w:val="99"/>
    <w:unhideWhenUsed/>
    <w:rsid w:val="006A467B"/>
    <w:rPr>
      <w:color w:val="FFDE66" w:themeColor="hyperlink"/>
      <w:u w:val="single"/>
    </w:rPr>
  </w:style>
  <w:style w:type="paragraph" w:styleId="BalloonText">
    <w:name w:val="Balloon Text"/>
    <w:basedOn w:val="Normal"/>
    <w:link w:val="BalloonTextChar"/>
    <w:uiPriority w:val="99"/>
    <w:semiHidden/>
    <w:unhideWhenUsed/>
    <w:rsid w:val="006A467B"/>
    <w:rPr>
      <w:rFonts w:ascii="Tahoma" w:hAnsi="Tahoma" w:cs="Tahoma"/>
      <w:sz w:val="16"/>
      <w:szCs w:val="16"/>
    </w:rPr>
  </w:style>
  <w:style w:type="character" w:customStyle="1" w:styleId="BalloonTextChar">
    <w:name w:val="Balloon Text Char"/>
    <w:basedOn w:val="DefaultParagraphFont"/>
    <w:link w:val="BalloonText"/>
    <w:uiPriority w:val="99"/>
    <w:semiHidden/>
    <w:rsid w:val="006A467B"/>
    <w:rPr>
      <w:rFonts w:ascii="Tahoma" w:hAnsi="Tahoma" w:cs="Tahoma"/>
      <w:sz w:val="16"/>
      <w:szCs w:val="16"/>
    </w:rPr>
  </w:style>
  <w:style w:type="character" w:customStyle="1" w:styleId="Heading1Char">
    <w:name w:val="Heading 1 Char"/>
    <w:basedOn w:val="DefaultParagraphFont"/>
    <w:link w:val="Heading1"/>
    <w:uiPriority w:val="9"/>
    <w:rsid w:val="006A467B"/>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semiHidden/>
    <w:rsid w:val="006A467B"/>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6A467B"/>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rsid w:val="006A467B"/>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rsid w:val="006A467B"/>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rsid w:val="006A467B"/>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rsid w:val="006A4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A467B"/>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rsid w:val="006A46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467B"/>
    <w:pPr>
      <w:spacing w:line="240" w:lineRule="auto"/>
    </w:pPr>
    <w:rPr>
      <w:b/>
      <w:bCs/>
      <w:color w:val="B83D68" w:themeColor="accent1"/>
      <w:sz w:val="18"/>
      <w:szCs w:val="18"/>
    </w:rPr>
  </w:style>
  <w:style w:type="paragraph" w:styleId="Title">
    <w:name w:val="Title"/>
    <w:basedOn w:val="Normal"/>
    <w:next w:val="Normal"/>
    <w:link w:val="TitleChar"/>
    <w:uiPriority w:val="10"/>
    <w:qFormat/>
    <w:rsid w:val="006A467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6A467B"/>
    <w:rPr>
      <w:rFonts w:asciiTheme="majorHAnsi" w:eastAsiaTheme="majorEastAsia" w:hAnsiTheme="majorHAnsi" w:cstheme="majorBidi"/>
      <w:color w:val="842F73" w:themeColor="text2" w:themeShade="BF"/>
      <w:spacing w:val="5"/>
      <w:kern w:val="28"/>
      <w:sz w:val="52"/>
      <w:szCs w:val="52"/>
    </w:rPr>
  </w:style>
  <w:style w:type="paragraph" w:styleId="Subtitle">
    <w:name w:val="Subtitle"/>
    <w:basedOn w:val="Normal"/>
    <w:next w:val="Normal"/>
    <w:link w:val="SubtitleChar"/>
    <w:uiPriority w:val="11"/>
    <w:qFormat/>
    <w:rsid w:val="006A467B"/>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6A467B"/>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6A467B"/>
    <w:rPr>
      <w:b/>
      <w:bCs/>
    </w:rPr>
  </w:style>
  <w:style w:type="character" w:styleId="Emphasis">
    <w:name w:val="Emphasis"/>
    <w:basedOn w:val="DefaultParagraphFont"/>
    <w:uiPriority w:val="20"/>
    <w:qFormat/>
    <w:rsid w:val="006A467B"/>
    <w:rPr>
      <w:i/>
      <w:iCs/>
    </w:rPr>
  </w:style>
  <w:style w:type="paragraph" w:styleId="NoSpacing">
    <w:name w:val="No Spacing"/>
    <w:link w:val="NoSpacingChar"/>
    <w:uiPriority w:val="1"/>
    <w:qFormat/>
    <w:rsid w:val="006A467B"/>
    <w:pPr>
      <w:spacing w:after="0" w:line="240" w:lineRule="auto"/>
    </w:pPr>
  </w:style>
  <w:style w:type="paragraph" w:styleId="Quote">
    <w:name w:val="Quote"/>
    <w:basedOn w:val="Normal"/>
    <w:next w:val="Normal"/>
    <w:link w:val="QuoteChar"/>
    <w:uiPriority w:val="29"/>
    <w:qFormat/>
    <w:rsid w:val="006A467B"/>
    <w:rPr>
      <w:i/>
      <w:iCs/>
      <w:color w:val="000000" w:themeColor="text1"/>
    </w:rPr>
  </w:style>
  <w:style w:type="character" w:customStyle="1" w:styleId="QuoteChar">
    <w:name w:val="Quote Char"/>
    <w:basedOn w:val="DefaultParagraphFont"/>
    <w:link w:val="Quote"/>
    <w:uiPriority w:val="29"/>
    <w:rsid w:val="006A467B"/>
    <w:rPr>
      <w:i/>
      <w:iCs/>
      <w:color w:val="000000" w:themeColor="text1"/>
    </w:rPr>
  </w:style>
  <w:style w:type="paragraph" w:styleId="IntenseQuote">
    <w:name w:val="Intense Quote"/>
    <w:basedOn w:val="Normal"/>
    <w:next w:val="Normal"/>
    <w:link w:val="IntenseQuoteChar"/>
    <w:uiPriority w:val="30"/>
    <w:qFormat/>
    <w:rsid w:val="006A467B"/>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6A467B"/>
    <w:rPr>
      <w:b/>
      <w:bCs/>
      <w:i/>
      <w:iCs/>
      <w:color w:val="B83D68" w:themeColor="accent1"/>
    </w:rPr>
  </w:style>
  <w:style w:type="character" w:styleId="SubtleEmphasis">
    <w:name w:val="Subtle Emphasis"/>
    <w:basedOn w:val="DefaultParagraphFont"/>
    <w:uiPriority w:val="19"/>
    <w:qFormat/>
    <w:rsid w:val="006A467B"/>
    <w:rPr>
      <w:i/>
      <w:iCs/>
      <w:color w:val="808080" w:themeColor="text1" w:themeTint="7F"/>
    </w:rPr>
  </w:style>
  <w:style w:type="character" w:styleId="IntenseEmphasis">
    <w:name w:val="Intense Emphasis"/>
    <w:basedOn w:val="DefaultParagraphFont"/>
    <w:uiPriority w:val="21"/>
    <w:qFormat/>
    <w:rsid w:val="006A467B"/>
    <w:rPr>
      <w:b/>
      <w:bCs/>
      <w:i/>
      <w:iCs/>
      <w:color w:val="B83D68" w:themeColor="accent1"/>
    </w:rPr>
  </w:style>
  <w:style w:type="character" w:styleId="SubtleReference">
    <w:name w:val="Subtle Reference"/>
    <w:basedOn w:val="DefaultParagraphFont"/>
    <w:uiPriority w:val="31"/>
    <w:qFormat/>
    <w:rsid w:val="006A467B"/>
    <w:rPr>
      <w:smallCaps/>
      <w:color w:val="AC66BB" w:themeColor="accent2"/>
      <w:u w:val="single"/>
    </w:rPr>
  </w:style>
  <w:style w:type="character" w:styleId="IntenseReference">
    <w:name w:val="Intense Reference"/>
    <w:basedOn w:val="DefaultParagraphFont"/>
    <w:uiPriority w:val="32"/>
    <w:qFormat/>
    <w:rsid w:val="006A467B"/>
    <w:rPr>
      <w:b/>
      <w:bCs/>
      <w:smallCaps/>
      <w:color w:val="AC66BB" w:themeColor="accent2"/>
      <w:spacing w:val="5"/>
      <w:u w:val="single"/>
    </w:rPr>
  </w:style>
  <w:style w:type="character" w:styleId="BookTitle">
    <w:name w:val="Book Title"/>
    <w:basedOn w:val="DefaultParagraphFont"/>
    <w:uiPriority w:val="33"/>
    <w:qFormat/>
    <w:rsid w:val="006A467B"/>
    <w:rPr>
      <w:b/>
      <w:bCs/>
      <w:smallCaps/>
      <w:spacing w:val="5"/>
    </w:rPr>
  </w:style>
  <w:style w:type="paragraph" w:styleId="TOCHeading">
    <w:name w:val="TOC Heading"/>
    <w:basedOn w:val="Heading1"/>
    <w:next w:val="Normal"/>
    <w:uiPriority w:val="39"/>
    <w:semiHidden/>
    <w:unhideWhenUsed/>
    <w:qFormat/>
    <w:rsid w:val="006A467B"/>
    <w:pPr>
      <w:outlineLvl w:val="9"/>
    </w:pPr>
  </w:style>
  <w:style w:type="paragraph" w:styleId="FootnoteText">
    <w:name w:val="footnote text"/>
    <w:basedOn w:val="Normal"/>
    <w:link w:val="FootnoteTextChar"/>
    <w:uiPriority w:val="99"/>
    <w:semiHidden/>
    <w:unhideWhenUsed/>
    <w:rsid w:val="000B0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797"/>
    <w:rPr>
      <w:sz w:val="20"/>
      <w:szCs w:val="20"/>
    </w:rPr>
  </w:style>
  <w:style w:type="character" w:styleId="FootnoteReference">
    <w:name w:val="footnote reference"/>
    <w:basedOn w:val="DefaultParagraphFont"/>
    <w:uiPriority w:val="99"/>
    <w:semiHidden/>
    <w:unhideWhenUsed/>
    <w:rsid w:val="000B0797"/>
    <w:rPr>
      <w:vertAlign w:val="superscript"/>
    </w:rPr>
  </w:style>
  <w:style w:type="table" w:styleId="LightList-Accent2">
    <w:name w:val="Light List Accent 2"/>
    <w:basedOn w:val="TableNormal"/>
    <w:uiPriority w:val="61"/>
    <w:rsid w:val="000B0797"/>
    <w:pPr>
      <w:spacing w:after="0" w:line="240" w:lineRule="auto"/>
    </w:pPr>
    <w:tblPr>
      <w:tblStyleRowBandSize w:val="1"/>
      <w:tblStyleColBandSize w:val="1"/>
      <w:tblInd w:w="0" w:type="dxa"/>
      <w:tblBorders>
        <w:top w:val="single" w:sz="8" w:space="0" w:color="AC66BB" w:themeColor="accent2"/>
        <w:left w:val="single" w:sz="8" w:space="0" w:color="AC66BB" w:themeColor="accent2"/>
        <w:bottom w:val="single" w:sz="8" w:space="0" w:color="AC66BB" w:themeColor="accent2"/>
        <w:right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C66BB" w:themeFill="accent2"/>
      </w:tcPr>
    </w:tblStylePr>
    <w:tblStylePr w:type="lastRow">
      <w:pPr>
        <w:spacing w:before="0" w:after="0" w:line="240" w:lineRule="auto"/>
      </w:pPr>
      <w:rPr>
        <w:b/>
        <w:bCs/>
      </w:rPr>
      <w:tblPr/>
      <w:tcPr>
        <w:tcBorders>
          <w:top w:val="double" w:sz="6" w:space="0" w:color="AC66BB" w:themeColor="accent2"/>
          <w:left w:val="single" w:sz="8" w:space="0" w:color="AC66BB" w:themeColor="accent2"/>
          <w:bottom w:val="single" w:sz="8" w:space="0" w:color="AC66BB" w:themeColor="accent2"/>
          <w:right w:val="single" w:sz="8" w:space="0" w:color="AC66BB" w:themeColor="accent2"/>
        </w:tcBorders>
      </w:tcPr>
    </w:tblStylePr>
    <w:tblStylePr w:type="firstCol">
      <w:rPr>
        <w:b/>
        <w:bCs/>
      </w:rPr>
    </w:tblStylePr>
    <w:tblStylePr w:type="lastCol">
      <w:rPr>
        <w:b/>
        <w:bCs/>
      </w:rPr>
    </w:tblStylePr>
    <w:tblStylePr w:type="band1Vert">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tblStylePr w:type="band1Horz">
      <w:tblPr/>
      <w:tcPr>
        <w:tcBorders>
          <w:top w:val="single" w:sz="8" w:space="0" w:color="AC66BB" w:themeColor="accent2"/>
          <w:left w:val="single" w:sz="8" w:space="0" w:color="AC66BB" w:themeColor="accent2"/>
          <w:bottom w:val="single" w:sz="8" w:space="0" w:color="AC66BB" w:themeColor="accent2"/>
          <w:right w:val="single" w:sz="8" w:space="0" w:color="AC66BB" w:themeColor="accent2"/>
        </w:tcBorders>
      </w:tcPr>
    </w:tblStylePr>
  </w:style>
  <w:style w:type="character" w:customStyle="1" w:styleId="NoSpacingChar">
    <w:name w:val="No Spacing Char"/>
    <w:basedOn w:val="DefaultParagraphFont"/>
    <w:link w:val="NoSpacing"/>
    <w:uiPriority w:val="1"/>
    <w:rsid w:val="00122001"/>
  </w:style>
  <w:style w:type="character" w:styleId="PlaceholderText">
    <w:name w:val="Placeholder Text"/>
    <w:basedOn w:val="DefaultParagraphFont"/>
    <w:uiPriority w:val="99"/>
    <w:semiHidden/>
    <w:rsid w:val="00122001"/>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cmj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adea.com.a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ade@adea.com.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de@adea.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23C9"/>
    <w:rsid w:val="000623C9"/>
    <w:rsid w:val="007626AD"/>
    <w:rsid w:val="00A02C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73C2E021C4D87B52C320857BBB1C5">
    <w:name w:val="73173C2E021C4D87B52C320857BBB1C5"/>
    <w:rsid w:val="000623C9"/>
  </w:style>
  <w:style w:type="paragraph" w:customStyle="1" w:styleId="CBCBDB8838DB43C7943D9A00224B8AD5">
    <w:name w:val="CBCBDB8838DB43C7943D9A00224B8AD5"/>
    <w:rsid w:val="000623C9"/>
  </w:style>
  <w:style w:type="paragraph" w:customStyle="1" w:styleId="0A785E2066294A8FBA3D7B8B539D34CA">
    <w:name w:val="0A785E2066294A8FBA3D7B8B539D34CA"/>
    <w:rsid w:val="000623C9"/>
  </w:style>
  <w:style w:type="paragraph" w:customStyle="1" w:styleId="1AB5A123B876407D9B62369568FC9CAF">
    <w:name w:val="1AB5A123B876407D9B62369568FC9CAF"/>
    <w:rsid w:val="000623C9"/>
  </w:style>
  <w:style w:type="paragraph" w:customStyle="1" w:styleId="8EF17FC790FB4A2AB6FD39DA860A10AD">
    <w:name w:val="8EF17FC790FB4A2AB6FD39DA860A10AD"/>
    <w:rsid w:val="000623C9"/>
  </w:style>
  <w:style w:type="character" w:styleId="PlaceholderText">
    <w:name w:val="Placeholder Text"/>
    <w:basedOn w:val="DefaultParagraphFont"/>
    <w:uiPriority w:val="99"/>
    <w:semiHidden/>
    <w:rsid w:val="000623C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765B8F30-8EAC-41A1-AAD6-5F46F6CF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Information pack for Authors</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for Authors</dc:title>
  <dc:subject>Australian Diabetes Educator publication</dc:subject>
  <dc:creator>clairm</dc:creator>
  <cp:lastModifiedBy>Vy Le</cp:lastModifiedBy>
  <cp:revision>3</cp:revision>
  <dcterms:created xsi:type="dcterms:W3CDTF">2014-01-19T23:55:00Z</dcterms:created>
  <dcterms:modified xsi:type="dcterms:W3CDTF">2014-08-04T05:31:00Z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2011-05-09T00:00:00Z</vt:filetime>
  </property>
  <property fmtid="{D5CDD505-2E9C-101B-9397-08002B2CF9AE}" pid="3" name="LastSaved">
    <vt:filetime>2014-01-09T00:00:00Z</vt:filetime>
  </property>
</Properties>
</file>